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BFA7F" w14:textId="77777777" w:rsidR="004702CD" w:rsidRPr="00CE1E4D" w:rsidRDefault="004702CD" w:rsidP="004702CD">
      <w:pPr>
        <w:spacing w:after="0" w:line="240" w:lineRule="auto"/>
        <w:ind w:right="709"/>
        <w:rPr>
          <w:rFonts w:ascii="Times New Roman" w:eastAsia="Times New Roman" w:hAnsi="Times New Roman"/>
          <w:b/>
          <w:bCs/>
          <w:i/>
          <w:iCs/>
          <w:szCs w:val="20"/>
          <w:lang w:eastAsia="it-IT"/>
        </w:rPr>
      </w:pPr>
      <w:r w:rsidRPr="00CE1E4D">
        <w:rPr>
          <w:rFonts w:ascii="Times New Roman" w:eastAsia="Times New Roman" w:hAnsi="Times New Roman"/>
          <w:b/>
          <w:bCs/>
          <w:i/>
          <w:iCs/>
          <w:szCs w:val="20"/>
          <w:lang w:eastAsia="it-IT"/>
        </w:rPr>
        <w:t xml:space="preserve">                                                                                  U.O.C. Farmacia</w:t>
      </w:r>
    </w:p>
    <w:p w14:paraId="2E75B58D" w14:textId="18EF7A13" w:rsidR="004702CD" w:rsidRPr="00CE1E4D" w:rsidRDefault="004702CD" w:rsidP="004702CD">
      <w:pPr>
        <w:spacing w:line="240" w:lineRule="auto"/>
        <w:ind w:left="708" w:right="709"/>
        <w:rPr>
          <w:rFonts w:ascii="Times New Roman" w:eastAsia="Times New Roman" w:hAnsi="Times New Roman"/>
          <w:i/>
          <w:iCs/>
          <w:szCs w:val="20"/>
          <w:lang w:eastAsia="it-IT"/>
        </w:rPr>
      </w:pPr>
      <w:r w:rsidRPr="00CE1E4D">
        <w:rPr>
          <w:rFonts w:ascii="Times New Roman" w:eastAsia="Times New Roman" w:hAnsi="Times New Roman"/>
          <w:i/>
          <w:iCs/>
          <w:szCs w:val="20"/>
          <w:lang w:eastAsia="it-IT"/>
        </w:rPr>
        <w:t xml:space="preserve">                                                        Diret</w:t>
      </w:r>
      <w:r w:rsidR="003E074A">
        <w:rPr>
          <w:rFonts w:ascii="Times New Roman" w:eastAsia="Times New Roman" w:hAnsi="Times New Roman"/>
          <w:i/>
          <w:iCs/>
          <w:szCs w:val="20"/>
          <w:lang w:eastAsia="it-IT"/>
        </w:rPr>
        <w:t>trice</w:t>
      </w:r>
      <w:r w:rsidRPr="00CE1E4D">
        <w:rPr>
          <w:rFonts w:ascii="Times New Roman" w:eastAsia="Times New Roman" w:hAnsi="Times New Roman"/>
          <w:i/>
          <w:iCs/>
          <w:szCs w:val="20"/>
          <w:lang w:eastAsia="it-IT"/>
        </w:rPr>
        <w:t xml:space="preserve"> Dott.ssa S. Beltramini</w:t>
      </w:r>
    </w:p>
    <w:p w14:paraId="7B534DB6" w14:textId="77777777" w:rsidR="00E14F55" w:rsidRDefault="00E14F55" w:rsidP="00E14F55">
      <w:pPr>
        <w:suppressAutoHyphens/>
        <w:rPr>
          <w:rFonts w:ascii="Arial" w:hAnsi="Arial" w:cs="Arial"/>
          <w:color w:val="000000"/>
          <w:sz w:val="24"/>
          <w:szCs w:val="24"/>
        </w:rPr>
      </w:pPr>
    </w:p>
    <w:p w14:paraId="49A906B6" w14:textId="7C4578E1" w:rsidR="00F900FB" w:rsidRDefault="002A55AE" w:rsidP="00E14F55">
      <w:pPr>
        <w:suppressAutoHyphens/>
      </w:pPr>
      <w:r w:rsidRPr="006D1D13">
        <w:t xml:space="preserve"> </w:t>
      </w:r>
      <w:r w:rsidR="00A16BAA" w:rsidRPr="006D1D13">
        <w:t xml:space="preserve">Genova, </w:t>
      </w:r>
      <w:r w:rsidR="004308F6" w:rsidRPr="006D1D13">
        <w:t>3</w:t>
      </w:r>
      <w:r w:rsidR="001364B3">
        <w:t>1</w:t>
      </w:r>
      <w:r w:rsidR="004308F6" w:rsidRPr="006D1D13">
        <w:t>/10</w:t>
      </w:r>
      <w:r w:rsidR="00970780" w:rsidRPr="006D1D13">
        <w:t>/2025</w:t>
      </w:r>
    </w:p>
    <w:p w14:paraId="103B42D5" w14:textId="77777777" w:rsidR="001364B3" w:rsidRPr="006D1D13" w:rsidRDefault="001364B3" w:rsidP="00E14F55">
      <w:pPr>
        <w:suppressAutoHyphens/>
      </w:pPr>
      <w:bookmarkStart w:id="0" w:name="_GoBack"/>
      <w:bookmarkEnd w:id="0"/>
    </w:p>
    <w:p w14:paraId="48C09F2E" w14:textId="309EFC65" w:rsidR="002C7135" w:rsidRPr="004308F6" w:rsidRDefault="004308F6" w:rsidP="002C7135">
      <w:pPr>
        <w:suppressAutoHyphens/>
        <w:jc w:val="center"/>
        <w:rPr>
          <w:b/>
          <w:sz w:val="36"/>
          <w:szCs w:val="48"/>
        </w:rPr>
      </w:pPr>
      <w:r w:rsidRPr="004308F6">
        <w:rPr>
          <w:b/>
          <w:sz w:val="36"/>
          <w:szCs w:val="48"/>
        </w:rPr>
        <w:t xml:space="preserve">FARMACO ESTERO MILRINONE </w:t>
      </w:r>
      <w:r w:rsidR="00AC7EBC">
        <w:rPr>
          <w:b/>
          <w:sz w:val="36"/>
          <w:szCs w:val="48"/>
        </w:rPr>
        <w:t>FIALE 10 MG/10 ML</w:t>
      </w:r>
    </w:p>
    <w:p w14:paraId="715AD80E" w14:textId="77777777" w:rsidR="00CC7057" w:rsidRDefault="00CC7057" w:rsidP="004308F6">
      <w:pPr>
        <w:suppressAutoHyphens/>
      </w:pPr>
    </w:p>
    <w:p w14:paraId="38CB1AF5" w14:textId="100F9ACC" w:rsidR="00982C5F" w:rsidRDefault="00982C5F" w:rsidP="004308F6">
      <w:pPr>
        <w:suppressAutoHyphens/>
      </w:pPr>
      <w:r>
        <w:t xml:space="preserve">A seguito del ritiro di farmaco estero </w:t>
      </w:r>
      <w:proofErr w:type="spellStart"/>
      <w:r>
        <w:t>Milrinone</w:t>
      </w:r>
      <w:proofErr w:type="spellEnd"/>
      <w:r w:rsidR="00620273">
        <w:t xml:space="preserve"> </w:t>
      </w:r>
      <w:r w:rsidR="00620273">
        <w:t>10 mg/10 ml</w:t>
      </w:r>
      <w:r w:rsidR="00620273">
        <w:t xml:space="preserve"> f</w:t>
      </w:r>
      <w:r>
        <w:t>iale</w:t>
      </w:r>
      <w:r>
        <w:t xml:space="preserve">, lotto </w:t>
      </w:r>
      <w:r>
        <w:rPr>
          <w:b/>
          <w:bCs/>
        </w:rPr>
        <w:t>A25138A</w:t>
      </w:r>
      <w:r>
        <w:t xml:space="preserve">, scadenza </w:t>
      </w:r>
      <w:r>
        <w:rPr>
          <w:b/>
          <w:bCs/>
        </w:rPr>
        <w:t>06/2027</w:t>
      </w:r>
      <w:r>
        <w:rPr>
          <w:b/>
          <w:bCs/>
        </w:rPr>
        <w:t>, s</w:t>
      </w:r>
      <w:r w:rsidR="004308F6" w:rsidRPr="00CC7057">
        <w:t xml:space="preserve">i </w:t>
      </w:r>
      <w:r w:rsidR="0077069F">
        <w:t>informa</w:t>
      </w:r>
      <w:r w:rsidR="004308F6" w:rsidRPr="00CC7057">
        <w:t xml:space="preserve"> che l</w:t>
      </w:r>
      <w:r w:rsidR="0077069F">
        <w:t xml:space="preserve">a Farmacia </w:t>
      </w:r>
      <w:r>
        <w:t xml:space="preserve">ha disponibilità di una ridotta scorta di lotti utilizzabili di </w:t>
      </w:r>
      <w:proofErr w:type="spellStart"/>
      <w:r>
        <w:t>Milrinone</w:t>
      </w:r>
      <w:proofErr w:type="spellEnd"/>
      <w:r>
        <w:t>.</w:t>
      </w:r>
    </w:p>
    <w:p w14:paraId="4603B117" w14:textId="2BE5D568" w:rsidR="004308F6" w:rsidRPr="00321F89" w:rsidRDefault="00982C5F" w:rsidP="00982C5F">
      <w:pPr>
        <w:suppressAutoHyphens/>
        <w:rPr>
          <w:bCs/>
        </w:rPr>
      </w:pPr>
      <w:r>
        <w:t xml:space="preserve">Tale scorta deve essere utilizzata per trattamenti indifferibili e nel rispetto delle indicazioni per le quali il </w:t>
      </w:r>
      <w:r w:rsidR="00965871">
        <w:t>farmaco è registrato.</w:t>
      </w:r>
    </w:p>
    <w:p w14:paraId="7C4065A8" w14:textId="52E359AB" w:rsidR="00F900FB" w:rsidRPr="00321F89" w:rsidRDefault="00F900FB" w:rsidP="00321F89">
      <w:pPr>
        <w:rPr>
          <w:bCs/>
        </w:rPr>
      </w:pPr>
      <w:r w:rsidRPr="00321F89">
        <w:rPr>
          <w:bCs/>
        </w:rPr>
        <w:t>Per ulteriori chiarimenti, contattare i telefoni: 7828, 7824, 7827,7835,7834.</w:t>
      </w:r>
    </w:p>
    <w:p w14:paraId="28EF084C" w14:textId="75A9A8B3" w:rsidR="003E4957" w:rsidRDefault="003E4957" w:rsidP="002A55AE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ar-SA"/>
        </w:rPr>
      </w:pPr>
    </w:p>
    <w:p w14:paraId="6C03BE3D" w14:textId="66A60A4B" w:rsidR="00447CF8" w:rsidRDefault="00447CF8" w:rsidP="002A55AE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ar-SA"/>
        </w:rPr>
      </w:pPr>
    </w:p>
    <w:p w14:paraId="0AE5BAE3" w14:textId="2A3F4F90" w:rsidR="00447CF8" w:rsidRDefault="00447CF8" w:rsidP="002A55AE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ar-SA"/>
        </w:rPr>
      </w:pPr>
    </w:p>
    <w:p w14:paraId="59DC0A86" w14:textId="77777777" w:rsidR="00447CF8" w:rsidRPr="00517A4D" w:rsidRDefault="00447CF8" w:rsidP="002A55AE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ar-SA"/>
        </w:rPr>
      </w:pPr>
    </w:p>
    <w:p w14:paraId="751E12F0" w14:textId="0ED7CFE5" w:rsidR="002A55AE" w:rsidRPr="00517A4D" w:rsidRDefault="00850B72" w:rsidP="00CE1E4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/>
          <w:szCs w:val="20"/>
          <w:lang w:eastAsia="ar-SA"/>
        </w:rPr>
      </w:pPr>
      <w:r w:rsidRPr="00517A4D">
        <w:rPr>
          <w:rFonts w:ascii="Arial" w:eastAsia="Times New Roman" w:hAnsi="Arial" w:cs="Arial"/>
          <w:b/>
          <w:i/>
          <w:szCs w:val="20"/>
          <w:lang w:eastAsia="ar-SA"/>
        </w:rPr>
        <w:t>La Direttrice</w:t>
      </w:r>
    </w:p>
    <w:p w14:paraId="1DC97E65" w14:textId="77777777" w:rsidR="002A55AE" w:rsidRPr="00517A4D" w:rsidRDefault="002A55AE" w:rsidP="00CE1E4D">
      <w:pPr>
        <w:jc w:val="center"/>
        <w:rPr>
          <w:rFonts w:ascii="Arial" w:eastAsia="Times New Roman" w:hAnsi="Arial" w:cs="Arial"/>
          <w:i/>
          <w:szCs w:val="20"/>
          <w:lang w:eastAsia="ar-SA"/>
        </w:rPr>
      </w:pPr>
      <w:r w:rsidRPr="00517A4D">
        <w:rPr>
          <w:rFonts w:ascii="Arial" w:eastAsia="Times New Roman" w:hAnsi="Arial" w:cs="Arial"/>
          <w:i/>
          <w:szCs w:val="20"/>
          <w:lang w:eastAsia="ar-SA"/>
        </w:rPr>
        <w:t>Dott.ssa S. Beltramini</w:t>
      </w:r>
    </w:p>
    <w:p w14:paraId="17F8C456" w14:textId="77777777" w:rsidR="003D3532" w:rsidRPr="00517A4D" w:rsidRDefault="003D3532">
      <w:pPr>
        <w:rPr>
          <w:sz w:val="18"/>
        </w:rPr>
      </w:pPr>
    </w:p>
    <w:sectPr w:rsidR="003D3532" w:rsidRPr="00517A4D" w:rsidSect="0026645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59" w:right="1134" w:bottom="1134" w:left="1134" w:header="488" w:footer="47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DF98C" w14:textId="77777777" w:rsidR="003B2F6C" w:rsidRDefault="003B2F6C" w:rsidP="00FB504F">
      <w:r>
        <w:separator/>
      </w:r>
    </w:p>
  </w:endnote>
  <w:endnote w:type="continuationSeparator" w:id="0">
    <w:p w14:paraId="0F857EA7" w14:textId="77777777" w:rsidR="003B2F6C" w:rsidRDefault="003B2F6C" w:rsidP="00FB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21381755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D5BD083" w14:textId="77777777" w:rsidR="00256295" w:rsidRDefault="00256295" w:rsidP="0025629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65B09A2" w14:textId="77777777" w:rsidR="00256295" w:rsidRDefault="00256295" w:rsidP="002562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00394721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138CEDF" w14:textId="77777777" w:rsidR="00256295" w:rsidRDefault="00256295" w:rsidP="0025629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714ABC">
          <w:rPr>
            <w:rStyle w:val="Numeropagina"/>
            <w:noProof/>
          </w:rPr>
          <w:t>- 2 -</w:t>
        </w:r>
        <w:r>
          <w:rPr>
            <w:rStyle w:val="Numeropagina"/>
          </w:rPr>
          <w:fldChar w:fldCharType="end"/>
        </w:r>
      </w:p>
    </w:sdtContent>
  </w:sdt>
  <w:p w14:paraId="7B64DFE1" w14:textId="77777777" w:rsidR="00E81623" w:rsidRDefault="00E81623" w:rsidP="00E81623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Largo Rosanna Benzi, 10 - 16132 Genova</w:t>
    </w:r>
  </w:p>
  <w:p w14:paraId="67EDB4A5" w14:textId="77777777" w:rsidR="00E81623" w:rsidRDefault="001364B3" w:rsidP="00E81623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hyperlink r:id="rId1" w:history="1">
      <w:r w:rsidR="00E81623" w:rsidRPr="00C53CA1">
        <w:rPr>
          <w:rStyle w:val="Collegamentoipertestuale"/>
          <w:rFonts w:asciiTheme="majorHAnsi" w:hAnsiTheme="majorHAnsi" w:cstheme="minorHAnsi"/>
          <w:i/>
          <w:sz w:val="16"/>
          <w:szCs w:val="16"/>
        </w:rPr>
        <w:t>protocollo@pec.hsanmartino.it</w:t>
      </w:r>
    </w:hyperlink>
  </w:p>
  <w:p w14:paraId="253817B4" w14:textId="77777777" w:rsidR="00E81623" w:rsidRDefault="00E81623" w:rsidP="00E81623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IRCCS</w:t>
    </w:r>
    <w:r w:rsidRPr="00CD2B3A">
      <w:rPr>
        <w:rFonts w:asciiTheme="majorHAnsi" w:hAnsiTheme="majorHAnsi" w:cstheme="minorHAnsi"/>
        <w:i/>
        <w:sz w:val="16"/>
        <w:szCs w:val="16"/>
      </w:rPr>
      <w:t xml:space="preserve"> Certificato secondo la norma UNI </w:t>
    </w:r>
    <w:r>
      <w:rPr>
        <w:rFonts w:asciiTheme="majorHAnsi" w:hAnsiTheme="majorHAnsi" w:cstheme="minorHAnsi"/>
        <w:i/>
        <w:sz w:val="16"/>
        <w:szCs w:val="16"/>
      </w:rPr>
      <w:t>EN ISO 9001:2015</w:t>
    </w:r>
    <w:r w:rsidRPr="00CD2B3A">
      <w:rPr>
        <w:rFonts w:asciiTheme="majorHAnsi" w:hAnsiTheme="majorHAnsi" w:cstheme="minorHAnsi"/>
        <w:i/>
        <w:sz w:val="16"/>
        <w:szCs w:val="16"/>
      </w:rPr>
      <w:t xml:space="preserve"> </w:t>
    </w:r>
    <w:r w:rsidRPr="00E15D0B">
      <w:rPr>
        <w:rFonts w:asciiTheme="majorHAnsi" w:hAnsiTheme="majorHAnsi" w:cstheme="minorHAnsi"/>
        <w:i/>
        <w:sz w:val="16"/>
        <w:szCs w:val="16"/>
      </w:rPr>
      <w:t xml:space="preserve">Certificato n. </w:t>
    </w:r>
    <w:r>
      <w:rPr>
        <w:rFonts w:asciiTheme="majorHAnsi" w:hAnsiTheme="majorHAnsi" w:cstheme="minorHAnsi"/>
        <w:i/>
        <w:sz w:val="16"/>
        <w:szCs w:val="16"/>
      </w:rPr>
      <w:t>41781/21/S - RINA</w:t>
    </w:r>
  </w:p>
  <w:p w14:paraId="73F20E3C" w14:textId="77777777" w:rsidR="00E81623" w:rsidRDefault="00E81623" w:rsidP="00E81623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Certificato secondo la norma UNI EN ISO 45001:2018 Certificato n. OHS-4459 - RINA</w:t>
    </w:r>
  </w:p>
  <w:p w14:paraId="2818F654" w14:textId="77777777" w:rsidR="00E81623" w:rsidRPr="003D259E" w:rsidRDefault="00E81623" w:rsidP="00E81623">
    <w:pPr>
      <w:pStyle w:val="Pidipagina"/>
      <w:spacing w:line="240" w:lineRule="exact"/>
      <w:ind w:right="-1"/>
      <w:jc w:val="center"/>
      <w:rPr>
        <w:lang w:val="en-US"/>
      </w:rPr>
    </w:pPr>
    <w:r w:rsidRPr="000205E6">
      <w:rPr>
        <w:rFonts w:asciiTheme="majorHAnsi" w:hAnsiTheme="majorHAnsi" w:cstheme="minorHAnsi"/>
        <w:i/>
        <w:sz w:val="16"/>
        <w:szCs w:val="16"/>
        <w:lang w:val="en-US"/>
      </w:rPr>
      <w:t xml:space="preserve">Certificate </w:t>
    </w:r>
    <w:proofErr w:type="gramStart"/>
    <w:r w:rsidRPr="000205E6">
      <w:rPr>
        <w:rFonts w:asciiTheme="majorHAnsi" w:hAnsiTheme="majorHAnsi" w:cstheme="minorHAnsi"/>
        <w:i/>
        <w:sz w:val="16"/>
        <w:szCs w:val="16"/>
        <w:lang w:val="en-US"/>
      </w:rPr>
      <w:t>of  Accreditation</w:t>
    </w:r>
    <w:proofErr w:type="gramEnd"/>
    <w:r w:rsidRPr="000205E6">
      <w:rPr>
        <w:rFonts w:asciiTheme="majorHAnsi" w:hAnsiTheme="majorHAnsi" w:cstheme="minorHAnsi"/>
        <w:i/>
        <w:sz w:val="16"/>
        <w:szCs w:val="16"/>
        <w:lang w:val="en-US"/>
      </w:rPr>
      <w:t xml:space="preserve"> and Designation as Comprehensive Cancer Centre OECI Reg</w:t>
    </w:r>
    <w:r w:rsidRPr="00E15D0B">
      <w:rPr>
        <w:rFonts w:asciiTheme="majorHAnsi" w:hAnsiTheme="majorHAnsi" w:cstheme="minorHAnsi"/>
        <w:i/>
        <w:sz w:val="16"/>
        <w:szCs w:val="16"/>
        <w:lang w:val="en-US"/>
      </w:rPr>
      <w:t>istered Number RPM N. 0473647634</w:t>
    </w:r>
  </w:p>
  <w:p w14:paraId="60AEC8F5" w14:textId="77777777" w:rsidR="003D3532" w:rsidRPr="003D259E" w:rsidRDefault="003D3532" w:rsidP="00E81623">
    <w:pPr>
      <w:pStyle w:val="Pidipagina"/>
      <w:spacing w:line="240" w:lineRule="exact"/>
      <w:ind w:right="360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301FD" w14:textId="77777777" w:rsidR="00EF59CB" w:rsidRDefault="00EF59CB" w:rsidP="00EF59CB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bookmarkStart w:id="1" w:name="_Hlk132791488"/>
    <w:r>
      <w:rPr>
        <w:rFonts w:asciiTheme="majorHAnsi" w:hAnsiTheme="majorHAnsi" w:cstheme="minorHAnsi"/>
        <w:i/>
        <w:sz w:val="16"/>
        <w:szCs w:val="16"/>
      </w:rPr>
      <w:t>Largo Rosanna Benzi, 10 - 16132 Genova</w:t>
    </w:r>
  </w:p>
  <w:p w14:paraId="40001403" w14:textId="77777777" w:rsidR="00EF59CB" w:rsidRDefault="001364B3" w:rsidP="00EF59CB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hyperlink r:id="rId1" w:history="1">
      <w:r w:rsidR="00EF59CB" w:rsidRPr="00C53CA1">
        <w:rPr>
          <w:rStyle w:val="Collegamentoipertestuale"/>
          <w:rFonts w:asciiTheme="majorHAnsi" w:hAnsiTheme="majorHAnsi" w:cstheme="minorHAnsi"/>
          <w:i/>
          <w:sz w:val="16"/>
          <w:szCs w:val="16"/>
        </w:rPr>
        <w:t>protocollo@pec.hsanmartino.it</w:t>
      </w:r>
    </w:hyperlink>
  </w:p>
  <w:p w14:paraId="5E0C8D68" w14:textId="77777777" w:rsidR="00EF59CB" w:rsidRDefault="00EF59CB" w:rsidP="00EF59CB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IRCCS</w:t>
    </w:r>
    <w:r w:rsidRPr="00CD2B3A">
      <w:rPr>
        <w:rFonts w:asciiTheme="majorHAnsi" w:hAnsiTheme="majorHAnsi" w:cstheme="minorHAnsi"/>
        <w:i/>
        <w:sz w:val="16"/>
        <w:szCs w:val="16"/>
      </w:rPr>
      <w:t xml:space="preserve"> Certificato secondo la norma UNI </w:t>
    </w:r>
    <w:r>
      <w:rPr>
        <w:rFonts w:asciiTheme="majorHAnsi" w:hAnsiTheme="majorHAnsi" w:cstheme="minorHAnsi"/>
        <w:i/>
        <w:sz w:val="16"/>
        <w:szCs w:val="16"/>
      </w:rPr>
      <w:t>EN ISO 9001:2015</w:t>
    </w:r>
    <w:r w:rsidRPr="00CD2B3A">
      <w:rPr>
        <w:rFonts w:asciiTheme="majorHAnsi" w:hAnsiTheme="majorHAnsi" w:cstheme="minorHAnsi"/>
        <w:i/>
        <w:sz w:val="16"/>
        <w:szCs w:val="16"/>
      </w:rPr>
      <w:t xml:space="preserve"> </w:t>
    </w:r>
    <w:r w:rsidRPr="00E15D0B">
      <w:rPr>
        <w:rFonts w:asciiTheme="majorHAnsi" w:hAnsiTheme="majorHAnsi" w:cstheme="minorHAnsi"/>
        <w:i/>
        <w:sz w:val="16"/>
        <w:szCs w:val="16"/>
      </w:rPr>
      <w:t xml:space="preserve">Certificato n. </w:t>
    </w:r>
    <w:r>
      <w:rPr>
        <w:rFonts w:asciiTheme="majorHAnsi" w:hAnsiTheme="majorHAnsi" w:cstheme="minorHAnsi"/>
        <w:i/>
        <w:sz w:val="16"/>
        <w:szCs w:val="16"/>
      </w:rPr>
      <w:t>41781/21/S - RINA</w:t>
    </w:r>
  </w:p>
  <w:p w14:paraId="2299B237" w14:textId="77777777" w:rsidR="00EF59CB" w:rsidRDefault="00EF59CB" w:rsidP="00EF59CB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Certificato secondo la norma UNI EN ISO 45001:2018 Certificato n. OHS-4459 - RINA</w:t>
    </w:r>
  </w:p>
  <w:p w14:paraId="7D569CE0" w14:textId="77777777" w:rsidR="00EF59CB" w:rsidRPr="003D259E" w:rsidRDefault="00EF59CB" w:rsidP="00EF59CB">
    <w:pPr>
      <w:pStyle w:val="Pidipagina"/>
      <w:spacing w:line="240" w:lineRule="exact"/>
      <w:ind w:right="-1"/>
      <w:jc w:val="center"/>
      <w:rPr>
        <w:lang w:val="en-US"/>
      </w:rPr>
    </w:pPr>
    <w:r w:rsidRPr="000205E6">
      <w:rPr>
        <w:rFonts w:asciiTheme="majorHAnsi" w:hAnsiTheme="majorHAnsi" w:cstheme="minorHAnsi"/>
        <w:i/>
        <w:sz w:val="16"/>
        <w:szCs w:val="16"/>
        <w:lang w:val="en-US"/>
      </w:rPr>
      <w:t xml:space="preserve">Certificate </w:t>
    </w:r>
    <w:proofErr w:type="gramStart"/>
    <w:r w:rsidRPr="000205E6">
      <w:rPr>
        <w:rFonts w:asciiTheme="majorHAnsi" w:hAnsiTheme="majorHAnsi" w:cstheme="minorHAnsi"/>
        <w:i/>
        <w:sz w:val="16"/>
        <w:szCs w:val="16"/>
        <w:lang w:val="en-US"/>
      </w:rPr>
      <w:t>of  Accreditation</w:t>
    </w:r>
    <w:proofErr w:type="gramEnd"/>
    <w:r w:rsidRPr="000205E6">
      <w:rPr>
        <w:rFonts w:asciiTheme="majorHAnsi" w:hAnsiTheme="majorHAnsi" w:cstheme="minorHAnsi"/>
        <w:i/>
        <w:sz w:val="16"/>
        <w:szCs w:val="16"/>
        <w:lang w:val="en-US"/>
      </w:rPr>
      <w:t xml:space="preserve"> and Designation as Comprehensive Cancer Centre OECI Reg</w:t>
    </w:r>
    <w:r w:rsidRPr="00E15D0B">
      <w:rPr>
        <w:rFonts w:asciiTheme="majorHAnsi" w:hAnsiTheme="majorHAnsi" w:cstheme="minorHAnsi"/>
        <w:i/>
        <w:sz w:val="16"/>
        <w:szCs w:val="16"/>
        <w:lang w:val="en-US"/>
      </w:rPr>
      <w:t>istered Number RPM N. 0473647634</w:t>
    </w:r>
  </w:p>
  <w:bookmarkEnd w:id="1"/>
  <w:p w14:paraId="7ECD46B7" w14:textId="77777777" w:rsidR="003D3532" w:rsidRPr="00EF59CB" w:rsidRDefault="003D3532" w:rsidP="00EF59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B7538" w14:textId="77777777" w:rsidR="003B2F6C" w:rsidRDefault="003B2F6C" w:rsidP="00FB504F">
      <w:r>
        <w:separator/>
      </w:r>
    </w:p>
  </w:footnote>
  <w:footnote w:type="continuationSeparator" w:id="0">
    <w:p w14:paraId="08B20F11" w14:textId="77777777" w:rsidR="003B2F6C" w:rsidRDefault="003B2F6C" w:rsidP="00FB5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89F8C" w14:textId="77777777" w:rsidR="00FB504F" w:rsidRDefault="003D259E" w:rsidP="003D259E">
    <w:pPr>
      <w:pStyle w:val="Intestazione"/>
      <w:ind w:left="-567"/>
    </w:pPr>
    <w:r>
      <w:rPr>
        <w:noProof/>
        <w:lang w:eastAsia="it-IT"/>
      </w:rPr>
      <w:drawing>
        <wp:inline distT="0" distB="0" distL="0" distR="0" wp14:anchorId="59EE91FD" wp14:editId="30637DA3">
          <wp:extent cx="1498600" cy="248470"/>
          <wp:effectExtent l="0" t="0" r="0" b="571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estata_piccolo_scuro_ppt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806" cy="290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4F933" w14:textId="77777777" w:rsidR="004702CD" w:rsidRDefault="004702CD" w:rsidP="004702CD">
    <w:pPr>
      <w:pStyle w:val="Intestazione"/>
      <w:jc w:val="center"/>
      <w:rPr>
        <w:b/>
        <w:lang w:eastAsia="it-IT"/>
      </w:rPr>
    </w:pPr>
    <w:r>
      <w:rPr>
        <w:noProof/>
        <w:lang w:eastAsia="it-IT"/>
      </w:rPr>
      <w:drawing>
        <wp:inline distT="0" distB="0" distL="0" distR="0" wp14:anchorId="73D7B12D" wp14:editId="34B4F8D2">
          <wp:extent cx="3133725" cy="1162050"/>
          <wp:effectExtent l="0" t="0" r="9525" b="0"/>
          <wp:docPr id="2" name="Immagine 2" descr="cid:image002.jpg@01D2BE7F.A1F75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id:image002.jpg@01D2BE7F.A1F752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026" cy="1199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58CCC7" w14:textId="77777777" w:rsidR="004702CD" w:rsidRDefault="004702CD" w:rsidP="004702CD">
    <w:pPr>
      <w:pStyle w:val="Intestazione"/>
      <w:spacing w:line="200" w:lineRule="exact"/>
      <w:jc w:val="center"/>
      <w:rPr>
        <w:b/>
        <w:i/>
        <w:sz w:val="20"/>
        <w:szCs w:val="20"/>
        <w:lang w:eastAsia="it-IT"/>
      </w:rPr>
    </w:pPr>
    <w:r w:rsidRPr="005D2BEA">
      <w:rPr>
        <w:b/>
        <w:i/>
        <w:sz w:val="20"/>
        <w:szCs w:val="20"/>
        <w:lang w:eastAsia="it-IT"/>
      </w:rPr>
      <w:t xml:space="preserve">Istituto di </w:t>
    </w:r>
    <w:r>
      <w:rPr>
        <w:b/>
        <w:i/>
        <w:sz w:val="20"/>
        <w:szCs w:val="20"/>
        <w:lang w:eastAsia="it-IT"/>
      </w:rPr>
      <w:t>R</w:t>
    </w:r>
    <w:r w:rsidRPr="005D2BEA">
      <w:rPr>
        <w:b/>
        <w:i/>
        <w:sz w:val="20"/>
        <w:szCs w:val="20"/>
        <w:lang w:eastAsia="it-IT"/>
      </w:rPr>
      <w:t xml:space="preserve">icovero e </w:t>
    </w:r>
    <w:r>
      <w:rPr>
        <w:b/>
        <w:i/>
        <w:sz w:val="20"/>
        <w:szCs w:val="20"/>
        <w:lang w:eastAsia="it-IT"/>
      </w:rPr>
      <w:t>C</w:t>
    </w:r>
    <w:r w:rsidRPr="005D2BEA">
      <w:rPr>
        <w:b/>
        <w:i/>
        <w:sz w:val="20"/>
        <w:szCs w:val="20"/>
        <w:lang w:eastAsia="it-IT"/>
      </w:rPr>
      <w:t xml:space="preserve">ura a </w:t>
    </w:r>
    <w:r>
      <w:rPr>
        <w:b/>
        <w:i/>
        <w:sz w:val="20"/>
        <w:szCs w:val="20"/>
        <w:lang w:eastAsia="it-IT"/>
      </w:rPr>
      <w:t>C</w:t>
    </w:r>
    <w:r w:rsidRPr="005D2BEA">
      <w:rPr>
        <w:b/>
        <w:i/>
        <w:sz w:val="20"/>
        <w:szCs w:val="20"/>
        <w:lang w:eastAsia="it-IT"/>
      </w:rPr>
      <w:t xml:space="preserve">arattere </w:t>
    </w:r>
    <w:r>
      <w:rPr>
        <w:b/>
        <w:i/>
        <w:sz w:val="20"/>
        <w:szCs w:val="20"/>
        <w:lang w:eastAsia="it-IT"/>
      </w:rPr>
      <w:t>S</w:t>
    </w:r>
    <w:r w:rsidRPr="005D2BEA">
      <w:rPr>
        <w:b/>
        <w:i/>
        <w:sz w:val="20"/>
        <w:szCs w:val="20"/>
        <w:lang w:eastAsia="it-IT"/>
      </w:rPr>
      <w:t>cientifico</w:t>
    </w:r>
    <w:r>
      <w:rPr>
        <w:b/>
        <w:i/>
        <w:sz w:val="20"/>
        <w:szCs w:val="20"/>
        <w:lang w:eastAsia="it-I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4085F"/>
    <w:multiLevelType w:val="hybridMultilevel"/>
    <w:tmpl w:val="C9067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31EF2"/>
    <w:multiLevelType w:val="hybridMultilevel"/>
    <w:tmpl w:val="D0C25B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27B8F"/>
    <w:multiLevelType w:val="hybridMultilevel"/>
    <w:tmpl w:val="0298D5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E7378"/>
    <w:multiLevelType w:val="hybridMultilevel"/>
    <w:tmpl w:val="1062E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D117E"/>
    <w:multiLevelType w:val="hybridMultilevel"/>
    <w:tmpl w:val="9FA4C2F0"/>
    <w:lvl w:ilvl="0" w:tplc="F642D6C4">
      <w:start w:val="2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062"/>
    <w:rsid w:val="00003EF6"/>
    <w:rsid w:val="00010F2F"/>
    <w:rsid w:val="00035B88"/>
    <w:rsid w:val="00036C6F"/>
    <w:rsid w:val="00095C66"/>
    <w:rsid w:val="000F1B61"/>
    <w:rsid w:val="00126592"/>
    <w:rsid w:val="001364B3"/>
    <w:rsid w:val="00143516"/>
    <w:rsid w:val="001750FE"/>
    <w:rsid w:val="001758AF"/>
    <w:rsid w:val="001C62E9"/>
    <w:rsid w:val="001D4CD2"/>
    <w:rsid w:val="002025D2"/>
    <w:rsid w:val="00205071"/>
    <w:rsid w:val="002469F4"/>
    <w:rsid w:val="0025199B"/>
    <w:rsid w:val="00252D54"/>
    <w:rsid w:val="00256295"/>
    <w:rsid w:val="00266459"/>
    <w:rsid w:val="002A55AE"/>
    <w:rsid w:val="002B292C"/>
    <w:rsid w:val="002C7135"/>
    <w:rsid w:val="00300717"/>
    <w:rsid w:val="00321F89"/>
    <w:rsid w:val="0034116C"/>
    <w:rsid w:val="00342827"/>
    <w:rsid w:val="00344AFB"/>
    <w:rsid w:val="0037709E"/>
    <w:rsid w:val="0038672E"/>
    <w:rsid w:val="00395A31"/>
    <w:rsid w:val="003A5074"/>
    <w:rsid w:val="003B2F6C"/>
    <w:rsid w:val="003D0E91"/>
    <w:rsid w:val="003D259E"/>
    <w:rsid w:val="003D3532"/>
    <w:rsid w:val="003D4D69"/>
    <w:rsid w:val="003E074A"/>
    <w:rsid w:val="003E4957"/>
    <w:rsid w:val="003F0062"/>
    <w:rsid w:val="003F04BA"/>
    <w:rsid w:val="004135F3"/>
    <w:rsid w:val="00417A71"/>
    <w:rsid w:val="004308F6"/>
    <w:rsid w:val="00447B05"/>
    <w:rsid w:val="00447CF8"/>
    <w:rsid w:val="00454C68"/>
    <w:rsid w:val="004630DB"/>
    <w:rsid w:val="004702CD"/>
    <w:rsid w:val="00495518"/>
    <w:rsid w:val="004D5A72"/>
    <w:rsid w:val="004E02DC"/>
    <w:rsid w:val="00502BB7"/>
    <w:rsid w:val="0050791C"/>
    <w:rsid w:val="00517A4D"/>
    <w:rsid w:val="00541E82"/>
    <w:rsid w:val="00552905"/>
    <w:rsid w:val="00557A93"/>
    <w:rsid w:val="00564F74"/>
    <w:rsid w:val="00580472"/>
    <w:rsid w:val="00582C56"/>
    <w:rsid w:val="0058304D"/>
    <w:rsid w:val="00590ABA"/>
    <w:rsid w:val="005953F3"/>
    <w:rsid w:val="005B4E54"/>
    <w:rsid w:val="00613151"/>
    <w:rsid w:val="00620273"/>
    <w:rsid w:val="00621A88"/>
    <w:rsid w:val="00643E82"/>
    <w:rsid w:val="00652437"/>
    <w:rsid w:val="00665CB1"/>
    <w:rsid w:val="00672461"/>
    <w:rsid w:val="00684613"/>
    <w:rsid w:val="006918C4"/>
    <w:rsid w:val="006C78EC"/>
    <w:rsid w:val="006D1D13"/>
    <w:rsid w:val="006D5C58"/>
    <w:rsid w:val="006E1045"/>
    <w:rsid w:val="00714ABC"/>
    <w:rsid w:val="0075105A"/>
    <w:rsid w:val="00755B61"/>
    <w:rsid w:val="0077069F"/>
    <w:rsid w:val="007F1F96"/>
    <w:rsid w:val="007F2149"/>
    <w:rsid w:val="007F52E4"/>
    <w:rsid w:val="00824605"/>
    <w:rsid w:val="00830AA1"/>
    <w:rsid w:val="00835DCF"/>
    <w:rsid w:val="008455A7"/>
    <w:rsid w:val="00850B72"/>
    <w:rsid w:val="00893047"/>
    <w:rsid w:val="008A03C2"/>
    <w:rsid w:val="008C2CEE"/>
    <w:rsid w:val="008C6E83"/>
    <w:rsid w:val="008E6D5C"/>
    <w:rsid w:val="008E6E1E"/>
    <w:rsid w:val="00900952"/>
    <w:rsid w:val="00902E13"/>
    <w:rsid w:val="0092294A"/>
    <w:rsid w:val="00953A05"/>
    <w:rsid w:val="009655A2"/>
    <w:rsid w:val="00965871"/>
    <w:rsid w:val="00970780"/>
    <w:rsid w:val="00982C5F"/>
    <w:rsid w:val="009B3F7D"/>
    <w:rsid w:val="009F5254"/>
    <w:rsid w:val="00A063E3"/>
    <w:rsid w:val="00A16BAA"/>
    <w:rsid w:val="00A2123B"/>
    <w:rsid w:val="00A24619"/>
    <w:rsid w:val="00A30F46"/>
    <w:rsid w:val="00A37EB3"/>
    <w:rsid w:val="00A46E08"/>
    <w:rsid w:val="00A717BE"/>
    <w:rsid w:val="00A81502"/>
    <w:rsid w:val="00A8777F"/>
    <w:rsid w:val="00A97A97"/>
    <w:rsid w:val="00AA405B"/>
    <w:rsid w:val="00AA7EB8"/>
    <w:rsid w:val="00AB763C"/>
    <w:rsid w:val="00AC4CF2"/>
    <w:rsid w:val="00AC7EBC"/>
    <w:rsid w:val="00AD53C3"/>
    <w:rsid w:val="00B76702"/>
    <w:rsid w:val="00B92349"/>
    <w:rsid w:val="00BA4D66"/>
    <w:rsid w:val="00BB4F0D"/>
    <w:rsid w:val="00BD09ED"/>
    <w:rsid w:val="00C07118"/>
    <w:rsid w:val="00C14A62"/>
    <w:rsid w:val="00C74024"/>
    <w:rsid w:val="00C81A59"/>
    <w:rsid w:val="00C8414D"/>
    <w:rsid w:val="00CB4DA1"/>
    <w:rsid w:val="00CB6EC6"/>
    <w:rsid w:val="00CC2595"/>
    <w:rsid w:val="00CC7057"/>
    <w:rsid w:val="00CC779A"/>
    <w:rsid w:val="00CE1E4D"/>
    <w:rsid w:val="00CF7761"/>
    <w:rsid w:val="00D1343C"/>
    <w:rsid w:val="00D41582"/>
    <w:rsid w:val="00D752E5"/>
    <w:rsid w:val="00DC3CCA"/>
    <w:rsid w:val="00DD1F2E"/>
    <w:rsid w:val="00DE2F32"/>
    <w:rsid w:val="00E14F55"/>
    <w:rsid w:val="00E41807"/>
    <w:rsid w:val="00E4562D"/>
    <w:rsid w:val="00E60910"/>
    <w:rsid w:val="00E81623"/>
    <w:rsid w:val="00EA3C7F"/>
    <w:rsid w:val="00ED2AF1"/>
    <w:rsid w:val="00ED5933"/>
    <w:rsid w:val="00EE1FEF"/>
    <w:rsid w:val="00EE5876"/>
    <w:rsid w:val="00EF59CB"/>
    <w:rsid w:val="00EF6308"/>
    <w:rsid w:val="00F17520"/>
    <w:rsid w:val="00F335C4"/>
    <w:rsid w:val="00F51006"/>
    <w:rsid w:val="00F57945"/>
    <w:rsid w:val="00F86250"/>
    <w:rsid w:val="00F900FB"/>
    <w:rsid w:val="00F914F0"/>
    <w:rsid w:val="00F95FAA"/>
    <w:rsid w:val="00FA733D"/>
    <w:rsid w:val="00FB504F"/>
    <w:rsid w:val="00FE333F"/>
    <w:rsid w:val="00FE7C47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2ECA"/>
  <w14:defaultImageDpi w14:val="32767"/>
  <w15:docId w15:val="{E880342C-11CF-48F6-8138-C5F0CE91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F006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3">
    <w:name w:val="heading 3"/>
    <w:basedOn w:val="Normale"/>
    <w:next w:val="Normale"/>
    <w:link w:val="Titolo3Carattere"/>
    <w:qFormat/>
    <w:rsid w:val="003D259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B504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04F"/>
  </w:style>
  <w:style w:type="paragraph" w:styleId="Pidipagina">
    <w:name w:val="footer"/>
    <w:basedOn w:val="Normale"/>
    <w:link w:val="PidipaginaCarattere"/>
    <w:uiPriority w:val="99"/>
    <w:unhideWhenUsed/>
    <w:rsid w:val="00FB504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04F"/>
  </w:style>
  <w:style w:type="character" w:customStyle="1" w:styleId="Titolo3Carattere">
    <w:name w:val="Titolo 3 Carattere"/>
    <w:basedOn w:val="Carpredefinitoparagrafo"/>
    <w:link w:val="Titolo3"/>
    <w:rsid w:val="003D259E"/>
    <w:rPr>
      <w:rFonts w:ascii="Cambria" w:eastAsia="Times New Roman" w:hAnsi="Cambria" w:cs="Times New Roman"/>
      <w:b/>
      <w:bCs/>
      <w:sz w:val="26"/>
      <w:szCs w:val="26"/>
    </w:rPr>
  </w:style>
  <w:style w:type="character" w:styleId="Numeropagina">
    <w:name w:val="page number"/>
    <w:basedOn w:val="Carpredefinitoparagrafo"/>
    <w:uiPriority w:val="99"/>
    <w:semiHidden/>
    <w:unhideWhenUsed/>
    <w:rsid w:val="002562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333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333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59C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A55A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2A55AE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A5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00FB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ellipsis">
    <w:name w:val="ellipsis"/>
    <w:basedOn w:val="Carpredefinitoparagrafo"/>
    <w:rsid w:val="00A37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3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hsanmartino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hsanmarti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E7F.A1F75270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4823a\Desktop\carta_intestata_Policlinico_2018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50752D-4519-4BC8-9A06-0A7FB3A5B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carta_intestata_Policlinico_2018</Template>
  <TotalTime>95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Laborai</dc:creator>
  <cp:lastModifiedBy>Sasso Elisabetta</cp:lastModifiedBy>
  <cp:revision>12</cp:revision>
  <cp:lastPrinted>2025-02-19T13:34:00Z</cp:lastPrinted>
  <dcterms:created xsi:type="dcterms:W3CDTF">2025-07-01T13:05:00Z</dcterms:created>
  <dcterms:modified xsi:type="dcterms:W3CDTF">2025-10-31T10:03:00Z</dcterms:modified>
</cp:coreProperties>
</file>