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2283B" w14:textId="7B6ABAF0" w:rsidR="009E1C3C" w:rsidRPr="00A22C85" w:rsidRDefault="009E1C3C" w:rsidP="009E1C3C">
      <w:pPr>
        <w:pStyle w:val="CoverDeliverable"/>
        <w:spacing w:before="240" w:after="120" w:line="240" w:lineRule="auto"/>
        <w:jc w:val="both"/>
      </w:pPr>
      <w:r w:rsidRPr="00A22C85">
        <w:t>Joint Transnational Call for Proposals (202</w:t>
      </w:r>
      <w:r>
        <w:t>7</w:t>
      </w:r>
      <w:r w:rsidRPr="00A22C85">
        <w:t>) for</w:t>
      </w:r>
    </w:p>
    <w:p w14:paraId="6A3E2C3C" w14:textId="2428C6D2" w:rsidR="009E1C3C" w:rsidRDefault="009E1C3C" w:rsidP="009E1C3C">
      <w:pPr>
        <w:pStyle w:val="CoverBigTitle"/>
        <w:spacing w:before="0" w:after="120"/>
        <w:ind w:right="-59"/>
        <w:jc w:val="both"/>
        <w:rPr>
          <w:b/>
          <w:sz w:val="36"/>
        </w:rPr>
      </w:pPr>
      <w:bookmarkStart w:id="0" w:name="_Hlk174541291"/>
      <w:bookmarkEnd w:id="0"/>
      <w:r>
        <w:rPr>
          <w:b/>
          <w:sz w:val="36"/>
        </w:rPr>
        <w:t xml:space="preserve">Cell and Gene Therapy for </w:t>
      </w:r>
      <w:r w:rsidRPr="007B47C8">
        <w:rPr>
          <w:b/>
          <w:sz w:val="36"/>
        </w:rPr>
        <w:t xml:space="preserve">Personalised </w:t>
      </w:r>
      <w:r w:rsidR="00A73B8E">
        <w:rPr>
          <w:b/>
          <w:sz w:val="36"/>
        </w:rPr>
        <w:br/>
      </w:r>
      <w:r w:rsidRPr="007B47C8">
        <w:rPr>
          <w:b/>
          <w:sz w:val="36"/>
        </w:rPr>
        <w:t>Medicine (C</w:t>
      </w:r>
      <w:r>
        <w:rPr>
          <w:b/>
          <w:sz w:val="36"/>
        </w:rPr>
        <w:t>GT4PM2027</w:t>
      </w:r>
      <w:r w:rsidRPr="007B47C8">
        <w:rPr>
          <w:b/>
          <w:sz w:val="36"/>
        </w:rPr>
        <w:t>)</w:t>
      </w:r>
    </w:p>
    <w:p w14:paraId="6E33DA9A" w14:textId="77777777" w:rsidR="009E1C3C" w:rsidRPr="00A22C85" w:rsidRDefault="008B6082" w:rsidP="009E1C3C">
      <w:pPr>
        <w:pStyle w:val="CoverBigTitle"/>
        <w:spacing w:before="0" w:after="120"/>
        <w:ind w:right="-59"/>
        <w:jc w:val="both"/>
        <w:rPr>
          <w:rStyle w:val="Textedelespacerserv"/>
          <w:rFonts w:eastAsiaTheme="minorHAnsi"/>
          <w:bCs w:val="0"/>
          <w:spacing w:val="2"/>
          <w:kern w:val="0"/>
          <w:sz w:val="24"/>
          <w:szCs w:val="40"/>
        </w:rPr>
      </w:pPr>
      <w:sdt>
        <w:sdtPr>
          <w:rPr>
            <w:rStyle w:val="Textedelespacerserv"/>
            <w:rFonts w:ascii="Courier New" w:hAnsi="Courier New" w:cs="Courier New"/>
            <w:b/>
            <w:sz w:val="24"/>
          </w:rPr>
          <w:alias w:val="Subline"/>
          <w:tag w:val="Subline"/>
          <w:id w:val="-284430899"/>
          <w:placeholder>
            <w:docPart w:val="6E1D79D9F0B94C6A9699A749F396975C"/>
          </w:placeholder>
          <w15:color w:val="99CC00"/>
          <w:text w:multiLine="1"/>
        </w:sdtPr>
        <w:sdtEndPr>
          <w:rPr>
            <w:rStyle w:val="Textedelespacerserv"/>
          </w:rPr>
        </w:sdtEndPr>
        <w:sdtContent>
          <w:r w:rsidR="009E1C3C" w:rsidRPr="00835A0A">
            <w:rPr>
              <w:rStyle w:val="Textedelespacerserv"/>
              <w:rFonts w:ascii="Courier New" w:hAnsi="Courier New" w:cs="Courier New"/>
              <w:b/>
              <w:sz w:val="24"/>
            </w:rPr>
            <w:t xml:space="preserve">(EP </w:t>
          </w:r>
          <w:proofErr w:type="spellStart"/>
          <w:r w:rsidR="009E1C3C" w:rsidRPr="00835A0A">
            <w:rPr>
              <w:rStyle w:val="Textedelespacerserv"/>
              <w:rFonts w:ascii="Courier New" w:hAnsi="Courier New" w:cs="Courier New"/>
              <w:b/>
              <w:sz w:val="24"/>
            </w:rPr>
            <w:t>PerMed</w:t>
          </w:r>
          <w:proofErr w:type="spellEnd"/>
          <w:r w:rsidR="009E1C3C" w:rsidRPr="00835A0A">
            <w:rPr>
              <w:rStyle w:val="Textedelespacerserv"/>
              <w:rFonts w:ascii="Courier New" w:hAnsi="Courier New" w:cs="Courier New"/>
              <w:b/>
              <w:sz w:val="24"/>
            </w:rPr>
            <w:t xml:space="preserve"> Grant 101137129)</w:t>
          </w:r>
        </w:sdtContent>
      </w:sdt>
    </w:p>
    <w:p w14:paraId="565639DC" w14:textId="77777777" w:rsidR="009E1C3C" w:rsidRPr="00A22C85" w:rsidRDefault="009E1C3C" w:rsidP="009E1C3C">
      <w:pPr>
        <w:tabs>
          <w:tab w:val="left" w:pos="3081"/>
        </w:tabs>
        <w:spacing w:after="0" w:line="240" w:lineRule="auto"/>
        <w:rPr>
          <w:sz w:val="22"/>
          <w:lang w:val="en-GB"/>
        </w:rPr>
      </w:pPr>
      <w:r w:rsidRPr="00A22C85">
        <w:rPr>
          <w:lang w:val="en-GB"/>
        </w:rPr>
        <w:tab/>
      </w:r>
    </w:p>
    <w:p w14:paraId="44F686C3" w14:textId="77777777" w:rsidR="009E1C3C" w:rsidRPr="00A22C85" w:rsidRDefault="008B6082" w:rsidP="009E1C3C">
      <w:pPr>
        <w:pStyle w:val="CoverBigTitle"/>
        <w:spacing w:before="0" w:after="120"/>
      </w:pPr>
      <w:sdt>
        <w:sdtPr>
          <w:rPr>
            <w:sz w:val="56"/>
          </w:rPr>
          <w:alias w:val="Titel"/>
          <w:tag w:val="Titel"/>
          <w:id w:val="1555886838"/>
          <w:placeholder>
            <w:docPart w:val="43407299A90D4197BB3D862A30363281"/>
          </w:placeholder>
          <w15:color w:val="99CC00"/>
          <w:text w:multiLine="1"/>
        </w:sdtPr>
        <w:sdtEndPr/>
        <w:sdtContent>
          <w:r w:rsidR="009E1C3C">
            <w:rPr>
              <w:sz w:val="56"/>
            </w:rPr>
            <w:t>Pre-proposal application form</w:t>
          </w:r>
        </w:sdtContent>
      </w:sdt>
    </w:p>
    <w:p w14:paraId="409CB883" w14:textId="77777777" w:rsidR="009E1C3C" w:rsidRPr="00A22C85" w:rsidRDefault="009E1C3C" w:rsidP="009E1C3C">
      <w:pPr>
        <w:pStyle w:val="Body"/>
        <w:rPr>
          <w:rStyle w:val="Highlighting"/>
          <w:sz w:val="14"/>
        </w:rPr>
      </w:pPr>
    </w:p>
    <w:p w14:paraId="575F52FA" w14:textId="77777777" w:rsidR="009E1C3C" w:rsidRPr="009E1C3C" w:rsidRDefault="009E1C3C" w:rsidP="009E1C3C">
      <w:pPr>
        <w:pStyle w:val="Body"/>
        <w:rPr>
          <w:b/>
          <w:sz w:val="20"/>
        </w:rPr>
      </w:pPr>
      <w:r w:rsidRPr="009E1C3C">
        <w:rPr>
          <w:b/>
          <w:sz w:val="20"/>
        </w:rPr>
        <w:t>Please note:</w:t>
      </w:r>
    </w:p>
    <w:p w14:paraId="7EFF3568" w14:textId="77777777" w:rsidR="009E1C3C" w:rsidRPr="009E1C3C" w:rsidRDefault="009E1C3C" w:rsidP="009E1C3C">
      <w:pPr>
        <w:pStyle w:val="Body"/>
        <w:numPr>
          <w:ilvl w:val="0"/>
          <w:numId w:val="6"/>
        </w:numPr>
        <w:spacing w:before="60" w:after="60"/>
        <w:ind w:right="-342"/>
        <w:jc w:val="both"/>
        <w:rPr>
          <w:b/>
          <w:i/>
          <w:sz w:val="20"/>
        </w:rPr>
      </w:pPr>
      <w:r w:rsidRPr="009E1C3C">
        <w:rPr>
          <w:b/>
          <w:i/>
          <w:sz w:val="20"/>
        </w:rPr>
        <w:t>Proposals that do not meet the regional/national eligibility criteria and requirements will be declined without further review.</w:t>
      </w:r>
    </w:p>
    <w:p w14:paraId="1FB0C8E6"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All fields must be completed using “Segoe UI, size 10” characters, single-spaced. The page margins of this form shall be respected.</w:t>
      </w:r>
    </w:p>
    <w:p w14:paraId="5C17EB9B" w14:textId="77777777" w:rsidR="009E1C3C" w:rsidRPr="009E1C3C" w:rsidRDefault="009E1C3C" w:rsidP="009E1C3C">
      <w:pPr>
        <w:pStyle w:val="Body"/>
        <w:numPr>
          <w:ilvl w:val="0"/>
          <w:numId w:val="6"/>
        </w:numPr>
        <w:spacing w:before="60" w:after="60"/>
        <w:ind w:right="-342"/>
        <w:jc w:val="both"/>
        <w:rPr>
          <w:i/>
          <w:sz w:val="20"/>
        </w:rPr>
      </w:pPr>
      <w:r w:rsidRPr="009E1C3C">
        <w:rPr>
          <w:b/>
          <w:i/>
          <w:sz w:val="20"/>
        </w:rPr>
        <w:t xml:space="preserve">Incomplete proposals (proposals missing any sections), proposals using a different format </w:t>
      </w:r>
      <w:r w:rsidRPr="009E1C3C">
        <w:rPr>
          <w:b/>
          <w:i/>
          <w:sz w:val="20"/>
        </w:rPr>
        <w:br/>
        <w:t>or exceeding length limitations of any sections</w:t>
      </w:r>
      <w:r w:rsidRPr="009E1C3C">
        <w:rPr>
          <w:i/>
          <w:sz w:val="20"/>
        </w:rPr>
        <w:t xml:space="preserve"> </w:t>
      </w:r>
      <w:r w:rsidRPr="009E1C3C">
        <w:rPr>
          <w:b/>
          <w:i/>
          <w:sz w:val="20"/>
        </w:rPr>
        <w:t>will be rejected without further review</w:t>
      </w:r>
      <w:r w:rsidRPr="009E1C3C">
        <w:rPr>
          <w:i/>
          <w:sz w:val="20"/>
        </w:rPr>
        <w:t>.</w:t>
      </w:r>
    </w:p>
    <w:p w14:paraId="1CB68129"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Sections in “italics” are instructions and should be deleted.</w:t>
      </w:r>
    </w:p>
    <w:p w14:paraId="2085D24B"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 xml:space="preserve">Joint proposals consist of two parts: 1) This pre-proposal form to present mainly the description of the planned work, and 2) the electronic submission tool to provide particularly individual partner information and financial plans. </w:t>
      </w:r>
      <w:r w:rsidRPr="009E1C3C">
        <w:rPr>
          <w:b/>
          <w:i/>
          <w:sz w:val="20"/>
        </w:rPr>
        <w:t>Both parts should be completed jointly by all applying consortium partners and must be submitted in due time.</w:t>
      </w:r>
    </w:p>
    <w:p w14:paraId="48E15D43"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In case of inconsistency between the information registered in the online submission tool (</w:t>
      </w:r>
      <w:hyperlink r:id="rId9" w:history="1">
        <w:r w:rsidRPr="009E1C3C">
          <w:rPr>
            <w:rStyle w:val="Lienhypertexte"/>
            <w:i/>
            <w:sz w:val="20"/>
          </w:rPr>
          <w:t>PT-Outline</w:t>
        </w:r>
      </w:hyperlink>
      <w:r w:rsidRPr="009E1C3C">
        <w:rPr>
          <w:i/>
          <w:sz w:val="20"/>
        </w:rPr>
        <w:t>) and the information included in the pre-proposal form, the information registered in the submission tool (</w:t>
      </w:r>
      <w:hyperlink r:id="rId10" w:history="1">
        <w:r w:rsidRPr="009E1C3C">
          <w:rPr>
            <w:rStyle w:val="Lienhypertexte"/>
            <w:i/>
            <w:sz w:val="20"/>
          </w:rPr>
          <w:t>PT-Outline</w:t>
        </w:r>
      </w:hyperlink>
      <w:r w:rsidRPr="009E1C3C">
        <w:rPr>
          <w:i/>
          <w:sz w:val="20"/>
        </w:rPr>
        <w:t>) shall prevail.</w:t>
      </w:r>
    </w:p>
    <w:p w14:paraId="08C3C143"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Refer to the “Guidelines for Applicants” for information about the proposal structure.</w:t>
      </w:r>
    </w:p>
    <w:p w14:paraId="58D9ECB9" w14:textId="77777777" w:rsidR="009E1C3C" w:rsidRPr="009E1C3C" w:rsidRDefault="009E1C3C" w:rsidP="009E1C3C">
      <w:pPr>
        <w:pStyle w:val="Body"/>
        <w:numPr>
          <w:ilvl w:val="0"/>
          <w:numId w:val="6"/>
        </w:numPr>
        <w:spacing w:before="60" w:after="60"/>
        <w:ind w:right="-342"/>
        <w:jc w:val="both"/>
        <w:rPr>
          <w:i/>
          <w:sz w:val="20"/>
        </w:rPr>
      </w:pPr>
      <w:r w:rsidRPr="009E1C3C">
        <w:rPr>
          <w:i/>
          <w:sz w:val="20"/>
        </w:rPr>
        <w:t>Once completed, this pre-proposal form must be converted in a single PDF document before being uploaded to the submission website.</w:t>
      </w:r>
    </w:p>
    <w:p w14:paraId="3B5B56B0" w14:textId="77777777" w:rsidR="009E1C3C" w:rsidRPr="009E1C3C" w:rsidRDefault="009E1C3C" w:rsidP="009E1C3C">
      <w:pPr>
        <w:pStyle w:val="Body"/>
        <w:numPr>
          <w:ilvl w:val="0"/>
          <w:numId w:val="6"/>
        </w:numPr>
        <w:spacing w:before="60" w:after="60"/>
        <w:jc w:val="both"/>
        <w:rPr>
          <w:i/>
          <w:sz w:val="20"/>
        </w:rPr>
      </w:pPr>
      <w:r w:rsidRPr="009E1C3C">
        <w:rPr>
          <w:i/>
          <w:sz w:val="20"/>
        </w:rPr>
        <w:t>Applicants are invited to add figures or graphics where needed provided the respective section page limits are respected.</w:t>
      </w:r>
    </w:p>
    <w:p w14:paraId="1BE9FD25" w14:textId="77777777" w:rsidR="006C5762" w:rsidRPr="00C2567F" w:rsidRDefault="00B60F46" w:rsidP="007C41C8">
      <w:pPr>
        <w:rPr>
          <w:lang w:val="en-GB"/>
        </w:rPr>
        <w:sectPr w:rsidR="006C5762" w:rsidRPr="00C2567F" w:rsidSect="009E1C3C">
          <w:headerReference w:type="default" r:id="rId11"/>
          <w:footerReference w:type="default" r:id="rId12"/>
          <w:pgSz w:w="11906" w:h="16838"/>
          <w:pgMar w:top="3828" w:right="1588" w:bottom="1701" w:left="1588" w:header="794" w:footer="624" w:gutter="0"/>
          <w:cols w:space="708"/>
          <w:docGrid w:linePitch="360"/>
        </w:sectPr>
      </w:pPr>
      <w:r w:rsidRPr="00C2567F">
        <w:rPr>
          <w:lang w:val="en-GB"/>
        </w:rPr>
        <w:tab/>
      </w:r>
    </w:p>
    <w:p w14:paraId="699A337A" w14:textId="77777777" w:rsidR="009E1C3C" w:rsidRPr="00A22C85" w:rsidRDefault="009E1C3C" w:rsidP="009E1C3C">
      <w:pPr>
        <w:pStyle w:val="Titre1"/>
        <w:numPr>
          <w:ilvl w:val="0"/>
          <w:numId w:val="1"/>
        </w:numPr>
        <w:spacing w:before="0" w:after="60"/>
        <w:ind w:right="-340"/>
        <w:jc w:val="both"/>
      </w:pPr>
      <w:r>
        <w:rPr>
          <w:color w:val="002060"/>
        </w:rPr>
        <w:lastRenderedPageBreak/>
        <w:t>General Information</w:t>
      </w:r>
    </w:p>
    <w:p w14:paraId="5BB5B765" w14:textId="77777777" w:rsidR="009E1C3C" w:rsidRPr="00A22C85" w:rsidRDefault="009E1C3C" w:rsidP="009E1C3C">
      <w:pPr>
        <w:spacing w:after="120" w:line="240" w:lineRule="auto"/>
        <w:ind w:right="-342"/>
        <w:jc w:val="both"/>
        <w:rPr>
          <w:sz w:val="20"/>
          <w:lang w:val="en-GB"/>
        </w:rPr>
      </w:pPr>
    </w:p>
    <w:p w14:paraId="654982FE" w14:textId="77777777" w:rsidR="009E1C3C" w:rsidRPr="00A22C85" w:rsidRDefault="009E1C3C" w:rsidP="009E1C3C">
      <w:pPr>
        <w:spacing w:after="120" w:line="240" w:lineRule="auto"/>
        <w:ind w:right="-342"/>
        <w:jc w:val="both"/>
        <w:rPr>
          <w:b/>
          <w:sz w:val="20"/>
          <w:lang w:val="en-GB"/>
        </w:rPr>
      </w:pPr>
      <w:r w:rsidRPr="00A22C85">
        <w:rPr>
          <w:b/>
          <w:sz w:val="20"/>
          <w:lang w:val="en-GB"/>
        </w:rPr>
        <w:t>Project title</w:t>
      </w:r>
    </w:p>
    <w:tbl>
      <w:tblPr>
        <w:tblStyle w:val="Grilledutableau"/>
        <w:tblW w:w="9067" w:type="dxa"/>
        <w:tblLook w:val="04A0" w:firstRow="1" w:lastRow="0" w:firstColumn="1" w:lastColumn="0" w:noHBand="0" w:noVBand="1"/>
      </w:tblPr>
      <w:tblGrid>
        <w:gridCol w:w="9067"/>
      </w:tblGrid>
      <w:tr w:rsidR="009E1C3C" w:rsidRPr="00A22C85" w14:paraId="585017ED" w14:textId="77777777" w:rsidTr="00AD57C6">
        <w:tc>
          <w:tcPr>
            <w:tcW w:w="9067" w:type="dxa"/>
          </w:tcPr>
          <w:p w14:paraId="50333A4A" w14:textId="77777777" w:rsidR="009E1C3C" w:rsidRPr="00A22C85" w:rsidRDefault="009E1C3C" w:rsidP="00AD57C6">
            <w:pPr>
              <w:spacing w:after="120"/>
              <w:jc w:val="both"/>
              <w:rPr>
                <w:sz w:val="20"/>
                <w:lang w:val="en-GB"/>
              </w:rPr>
            </w:pPr>
          </w:p>
        </w:tc>
      </w:tr>
    </w:tbl>
    <w:p w14:paraId="13B2C048" w14:textId="77777777" w:rsidR="009E1C3C" w:rsidRPr="00A22C85" w:rsidRDefault="009E1C3C" w:rsidP="009E1C3C">
      <w:pPr>
        <w:spacing w:after="120" w:line="240" w:lineRule="auto"/>
        <w:ind w:right="-342"/>
        <w:jc w:val="both"/>
        <w:rPr>
          <w:sz w:val="20"/>
          <w:lang w:val="en-GB"/>
        </w:rPr>
        <w:sectPr w:rsidR="009E1C3C" w:rsidRPr="00A22C85" w:rsidSect="00AD57C6">
          <w:headerReference w:type="default" r:id="rId13"/>
          <w:footerReference w:type="default" r:id="rId14"/>
          <w:pgSz w:w="11906" w:h="16838"/>
          <w:pgMar w:top="1702" w:right="1588" w:bottom="1418" w:left="1588" w:header="1020" w:footer="567" w:gutter="0"/>
          <w:cols w:space="708"/>
          <w:docGrid w:linePitch="360"/>
        </w:sectPr>
      </w:pPr>
    </w:p>
    <w:p w14:paraId="4B87542F" w14:textId="77777777" w:rsidR="009E1C3C" w:rsidRPr="00A22C85" w:rsidRDefault="009E1C3C" w:rsidP="009E1C3C">
      <w:pPr>
        <w:spacing w:after="120" w:line="240" w:lineRule="auto"/>
        <w:ind w:right="-342"/>
        <w:jc w:val="both"/>
        <w:rPr>
          <w:b/>
          <w:sz w:val="20"/>
          <w:lang w:val="en-GB"/>
        </w:rPr>
      </w:pPr>
      <w:r w:rsidRPr="00A22C85">
        <w:rPr>
          <w:b/>
          <w:sz w:val="20"/>
          <w:lang w:val="en-GB"/>
        </w:rPr>
        <w:t xml:space="preserve">Project acronym </w:t>
      </w:r>
      <w:r w:rsidRPr="00A22C85">
        <w:rPr>
          <w:rFonts w:ascii="Calibri" w:hAnsi="Calibri" w:cs="Calibri"/>
          <w:b/>
          <w:bCs/>
          <w:szCs w:val="22"/>
          <w:lang w:val="en-GB"/>
        </w:rPr>
        <w:t>(max. 15 characters)</w:t>
      </w:r>
    </w:p>
    <w:tbl>
      <w:tblPr>
        <w:tblStyle w:val="Grilledutableau"/>
        <w:tblW w:w="0" w:type="auto"/>
        <w:tblLook w:val="04A0" w:firstRow="1" w:lastRow="0" w:firstColumn="1" w:lastColumn="0" w:noHBand="0" w:noVBand="1"/>
      </w:tblPr>
      <w:tblGrid>
        <w:gridCol w:w="4001"/>
      </w:tblGrid>
      <w:tr w:rsidR="009E1C3C" w:rsidRPr="00A22C85" w14:paraId="4A2D0C29" w14:textId="77777777" w:rsidTr="00AD57C6">
        <w:tc>
          <w:tcPr>
            <w:tcW w:w="8720" w:type="dxa"/>
          </w:tcPr>
          <w:p w14:paraId="21B57A99" w14:textId="77777777" w:rsidR="009E1C3C" w:rsidRPr="00A22C85" w:rsidRDefault="009E1C3C" w:rsidP="00AD57C6">
            <w:pPr>
              <w:spacing w:after="120"/>
              <w:jc w:val="both"/>
              <w:rPr>
                <w:sz w:val="20"/>
                <w:lang w:val="en-GB"/>
              </w:rPr>
            </w:pPr>
          </w:p>
        </w:tc>
      </w:tr>
    </w:tbl>
    <w:p w14:paraId="3D384CCC" w14:textId="77777777" w:rsidR="009E1C3C" w:rsidRPr="00A22C85" w:rsidRDefault="009E1C3C" w:rsidP="009E1C3C">
      <w:pPr>
        <w:spacing w:after="120" w:line="240" w:lineRule="auto"/>
        <w:ind w:right="-342"/>
        <w:jc w:val="both"/>
        <w:rPr>
          <w:b/>
          <w:sz w:val="20"/>
          <w:lang w:val="en-GB"/>
        </w:rPr>
      </w:pPr>
    </w:p>
    <w:p w14:paraId="33E70806" w14:textId="77777777" w:rsidR="009E1C3C" w:rsidRPr="00A22C85" w:rsidRDefault="009E1C3C" w:rsidP="009E1C3C">
      <w:pPr>
        <w:spacing w:after="120" w:line="240" w:lineRule="auto"/>
        <w:ind w:right="-342"/>
        <w:jc w:val="both"/>
        <w:rPr>
          <w:b/>
          <w:sz w:val="20"/>
          <w:lang w:val="en-GB"/>
        </w:rPr>
      </w:pPr>
      <w:r w:rsidRPr="00A22C85">
        <w:rPr>
          <w:b/>
          <w:sz w:val="20"/>
          <w:lang w:val="en-GB"/>
        </w:rPr>
        <w:t>Project duration (months)</w:t>
      </w:r>
    </w:p>
    <w:tbl>
      <w:tblPr>
        <w:tblStyle w:val="Grilledutableau"/>
        <w:tblW w:w="0" w:type="auto"/>
        <w:tblLook w:val="04A0" w:firstRow="1" w:lastRow="0" w:firstColumn="1" w:lastColumn="0" w:noHBand="0" w:noVBand="1"/>
      </w:tblPr>
      <w:tblGrid>
        <w:gridCol w:w="4001"/>
      </w:tblGrid>
      <w:tr w:rsidR="009E1C3C" w:rsidRPr="00A22C85" w14:paraId="42AB9B8F" w14:textId="77777777" w:rsidTr="00AD57C6">
        <w:tc>
          <w:tcPr>
            <w:tcW w:w="8720" w:type="dxa"/>
          </w:tcPr>
          <w:p w14:paraId="412BA6D2" w14:textId="77777777" w:rsidR="009E1C3C" w:rsidRPr="00A22C85" w:rsidRDefault="009E1C3C" w:rsidP="00AD57C6">
            <w:pPr>
              <w:spacing w:after="120"/>
              <w:jc w:val="both"/>
              <w:rPr>
                <w:sz w:val="20"/>
                <w:lang w:val="en-GB"/>
              </w:rPr>
            </w:pPr>
          </w:p>
        </w:tc>
      </w:tr>
    </w:tbl>
    <w:p w14:paraId="4C7B8B8C" w14:textId="77777777" w:rsidR="009E1C3C" w:rsidRPr="00A22C85" w:rsidRDefault="009E1C3C" w:rsidP="009E1C3C">
      <w:pPr>
        <w:spacing w:after="120" w:line="240" w:lineRule="auto"/>
        <w:ind w:right="-342"/>
        <w:jc w:val="both"/>
        <w:rPr>
          <w:b/>
          <w:sz w:val="20"/>
          <w:lang w:val="en-GB"/>
        </w:rPr>
        <w:sectPr w:rsidR="009E1C3C" w:rsidRPr="00A22C85" w:rsidSect="00AD57C6">
          <w:type w:val="continuous"/>
          <w:pgSz w:w="11906" w:h="16838"/>
          <w:pgMar w:top="1843" w:right="1588" w:bottom="1418" w:left="1588" w:header="1020" w:footer="567" w:gutter="0"/>
          <w:cols w:num="2" w:space="708"/>
          <w:docGrid w:linePitch="360"/>
        </w:sectPr>
      </w:pPr>
    </w:p>
    <w:p w14:paraId="3AA56874" w14:textId="77777777" w:rsidR="009E1C3C" w:rsidRPr="00A22C85" w:rsidRDefault="009E1C3C" w:rsidP="009E1C3C">
      <w:pPr>
        <w:spacing w:after="120" w:line="240" w:lineRule="auto"/>
        <w:ind w:right="-342"/>
        <w:jc w:val="both"/>
        <w:rPr>
          <w:b/>
          <w:sz w:val="20"/>
          <w:lang w:val="en-GB"/>
        </w:rPr>
      </w:pPr>
      <w:r w:rsidRPr="00A22C85">
        <w:rPr>
          <w:b/>
          <w:bCs/>
          <w:sz w:val="20"/>
          <w:lang w:val="en-GB"/>
        </w:rPr>
        <w:t>Total project costs (</w:t>
      </w:r>
      <w:proofErr w:type="gramStart"/>
      <w:r w:rsidRPr="00A22C85">
        <w:rPr>
          <w:b/>
          <w:bCs/>
          <w:sz w:val="20"/>
          <w:lang w:val="en-GB"/>
        </w:rPr>
        <w:t>€)*</w:t>
      </w:r>
      <w:proofErr w:type="gramEnd"/>
    </w:p>
    <w:tbl>
      <w:tblPr>
        <w:tblStyle w:val="Grilledutableau"/>
        <w:tblW w:w="0" w:type="auto"/>
        <w:tblLook w:val="04A0" w:firstRow="1" w:lastRow="0" w:firstColumn="1" w:lastColumn="0" w:noHBand="0" w:noVBand="1"/>
      </w:tblPr>
      <w:tblGrid>
        <w:gridCol w:w="4001"/>
      </w:tblGrid>
      <w:tr w:rsidR="009E1C3C" w:rsidRPr="00A22C85" w14:paraId="342BFF22" w14:textId="77777777" w:rsidTr="00AD57C6">
        <w:tc>
          <w:tcPr>
            <w:tcW w:w="8720" w:type="dxa"/>
          </w:tcPr>
          <w:p w14:paraId="76A507DF" w14:textId="77777777" w:rsidR="009E1C3C" w:rsidRPr="00A22C85" w:rsidRDefault="009E1C3C" w:rsidP="00AD57C6">
            <w:pPr>
              <w:spacing w:after="120"/>
              <w:jc w:val="both"/>
              <w:rPr>
                <w:sz w:val="20"/>
                <w:lang w:val="en-GB"/>
              </w:rPr>
            </w:pPr>
          </w:p>
        </w:tc>
      </w:tr>
    </w:tbl>
    <w:p w14:paraId="16E77E6A" w14:textId="77777777" w:rsidR="009E1C3C" w:rsidRPr="00A22C85" w:rsidRDefault="009E1C3C" w:rsidP="009E1C3C">
      <w:pPr>
        <w:spacing w:after="120" w:line="240" w:lineRule="auto"/>
        <w:ind w:right="-342"/>
        <w:jc w:val="both"/>
        <w:rPr>
          <w:sz w:val="20"/>
          <w:lang w:val="en-GB"/>
        </w:rPr>
      </w:pPr>
    </w:p>
    <w:p w14:paraId="49E971CA" w14:textId="77777777" w:rsidR="009E1C3C" w:rsidRPr="00A22C85" w:rsidRDefault="009E1C3C" w:rsidP="009E1C3C">
      <w:pPr>
        <w:spacing w:after="120" w:line="240" w:lineRule="auto"/>
        <w:ind w:right="-342"/>
        <w:jc w:val="both"/>
        <w:rPr>
          <w:b/>
          <w:sz w:val="20"/>
          <w:lang w:val="en-GB"/>
        </w:rPr>
      </w:pPr>
      <w:r w:rsidRPr="00A22C85">
        <w:rPr>
          <w:b/>
          <w:bCs/>
          <w:sz w:val="20"/>
          <w:lang w:val="en-GB"/>
        </w:rPr>
        <w:t>Total requested budget (</w:t>
      </w:r>
      <w:proofErr w:type="gramStart"/>
      <w:r w:rsidRPr="00A22C85">
        <w:rPr>
          <w:b/>
          <w:bCs/>
          <w:sz w:val="20"/>
          <w:lang w:val="en-GB"/>
        </w:rPr>
        <w:t>€)*</w:t>
      </w:r>
      <w:proofErr w:type="gramEnd"/>
    </w:p>
    <w:tbl>
      <w:tblPr>
        <w:tblStyle w:val="Grilledutableau"/>
        <w:tblW w:w="0" w:type="auto"/>
        <w:tblLook w:val="04A0" w:firstRow="1" w:lastRow="0" w:firstColumn="1" w:lastColumn="0" w:noHBand="0" w:noVBand="1"/>
      </w:tblPr>
      <w:tblGrid>
        <w:gridCol w:w="4001"/>
      </w:tblGrid>
      <w:tr w:rsidR="009E1C3C" w:rsidRPr="00A22C85" w14:paraId="0E052FEB" w14:textId="77777777" w:rsidTr="00AD57C6">
        <w:tc>
          <w:tcPr>
            <w:tcW w:w="8720" w:type="dxa"/>
          </w:tcPr>
          <w:p w14:paraId="1BBF1E96" w14:textId="77777777" w:rsidR="009E1C3C" w:rsidRPr="00A22C85" w:rsidRDefault="009E1C3C" w:rsidP="00AD57C6">
            <w:pPr>
              <w:spacing w:after="120"/>
              <w:jc w:val="both"/>
              <w:rPr>
                <w:sz w:val="20"/>
                <w:lang w:val="en-GB"/>
              </w:rPr>
            </w:pPr>
          </w:p>
        </w:tc>
      </w:tr>
    </w:tbl>
    <w:p w14:paraId="780C1286" w14:textId="77777777" w:rsidR="009E1C3C" w:rsidRPr="00A22C85" w:rsidRDefault="009E1C3C" w:rsidP="009E1C3C">
      <w:pPr>
        <w:spacing w:after="120" w:line="240" w:lineRule="auto"/>
        <w:ind w:right="-342"/>
        <w:jc w:val="both"/>
        <w:rPr>
          <w:i/>
          <w:sz w:val="20"/>
          <w:lang w:val="en-GB"/>
        </w:rPr>
      </w:pPr>
    </w:p>
    <w:p w14:paraId="022F9BD0" w14:textId="77777777" w:rsidR="009E1C3C" w:rsidRPr="00A22C85" w:rsidRDefault="009E1C3C" w:rsidP="009E1C3C">
      <w:pPr>
        <w:spacing w:after="120" w:line="240" w:lineRule="auto"/>
        <w:ind w:right="-342"/>
        <w:jc w:val="both"/>
        <w:rPr>
          <w:i/>
          <w:sz w:val="20"/>
          <w:lang w:val="en-GB"/>
        </w:rPr>
        <w:sectPr w:rsidR="009E1C3C" w:rsidRPr="00A22C85" w:rsidSect="00AD57C6">
          <w:type w:val="continuous"/>
          <w:pgSz w:w="11906" w:h="16838"/>
          <w:pgMar w:top="1843" w:right="1588" w:bottom="1418" w:left="1588" w:header="1020" w:footer="567" w:gutter="0"/>
          <w:cols w:num="2" w:space="708"/>
          <w:docGrid w:linePitch="360"/>
        </w:sectPr>
      </w:pPr>
    </w:p>
    <w:p w14:paraId="77793B39" w14:textId="77777777" w:rsidR="009E1C3C" w:rsidRPr="00A22C85" w:rsidRDefault="009E1C3C" w:rsidP="009E1C3C">
      <w:pPr>
        <w:spacing w:after="120" w:line="240" w:lineRule="auto"/>
        <w:ind w:right="-342"/>
        <w:jc w:val="both"/>
        <w:rPr>
          <w:color w:val="FF0000"/>
          <w:sz w:val="20"/>
          <w:lang w:val="en-GB"/>
        </w:rPr>
      </w:pPr>
      <w:r w:rsidRPr="00A22C85">
        <w:rPr>
          <w:i/>
          <w:color w:val="FF0000"/>
          <w:sz w:val="20"/>
          <w:lang w:val="en-GB"/>
        </w:rPr>
        <w:t>*Please make sure that the same figures are entered in the sections that need to be completed online (</w:t>
      </w:r>
      <w:hyperlink r:id="rId15" w:history="1">
        <w:r w:rsidRPr="00C40F6A">
          <w:rPr>
            <w:rStyle w:val="Lienhypertexte"/>
            <w:i/>
            <w:color w:val="FF0000"/>
            <w:sz w:val="20"/>
          </w:rPr>
          <w:t>PT-Outline submission tool</w:t>
        </w:r>
      </w:hyperlink>
      <w:r w:rsidRPr="00A22C85">
        <w:rPr>
          <w:i/>
          <w:color w:val="FF0000"/>
          <w:sz w:val="20"/>
          <w:lang w:val="en-GB"/>
        </w:rPr>
        <w:t>) and in the financial overview in section 7 of this form. Thousand separators and whole numbers should be used only (e.g. 200.000</w:t>
      </w:r>
      <w:r>
        <w:rPr>
          <w:i/>
          <w:color w:val="FF0000"/>
          <w:sz w:val="20"/>
          <w:lang w:val="en-GB"/>
        </w:rPr>
        <w:t>, no decimal places</w:t>
      </w:r>
      <w:r w:rsidRPr="00A22C85">
        <w:rPr>
          <w:i/>
          <w:color w:val="FF0000"/>
          <w:sz w:val="20"/>
          <w:lang w:val="en-GB"/>
        </w:rPr>
        <w:t>).</w:t>
      </w:r>
    </w:p>
    <w:p w14:paraId="00E1F08D" w14:textId="77777777" w:rsidR="009E1C3C" w:rsidRPr="00A22C85" w:rsidRDefault="009E1C3C" w:rsidP="009E1C3C">
      <w:pPr>
        <w:pStyle w:val="Titre2"/>
        <w:numPr>
          <w:ilvl w:val="1"/>
          <w:numId w:val="1"/>
        </w:numPr>
      </w:pPr>
      <w:r w:rsidRPr="00A22C85">
        <w:t>Keywords (from 5 up to 7)</w:t>
      </w:r>
    </w:p>
    <w:tbl>
      <w:tblPr>
        <w:tblStyle w:val="Grilledutableau"/>
        <w:tblW w:w="9067" w:type="dxa"/>
        <w:tblLook w:val="04A0" w:firstRow="1" w:lastRow="0" w:firstColumn="1" w:lastColumn="0" w:noHBand="0" w:noVBand="1"/>
      </w:tblPr>
      <w:tblGrid>
        <w:gridCol w:w="9067"/>
      </w:tblGrid>
      <w:tr w:rsidR="009E1C3C" w:rsidRPr="00A22C85" w14:paraId="09AD6DA8" w14:textId="77777777" w:rsidTr="00AD57C6">
        <w:tc>
          <w:tcPr>
            <w:tcW w:w="9067" w:type="dxa"/>
          </w:tcPr>
          <w:p w14:paraId="76D5F88F" w14:textId="77777777" w:rsidR="009E1C3C" w:rsidRPr="00A22C85" w:rsidRDefault="009E1C3C" w:rsidP="00AD57C6">
            <w:pPr>
              <w:spacing w:after="120"/>
              <w:jc w:val="both"/>
              <w:rPr>
                <w:sz w:val="20"/>
                <w:lang w:val="en-GB"/>
              </w:rPr>
            </w:pPr>
          </w:p>
        </w:tc>
      </w:tr>
    </w:tbl>
    <w:p w14:paraId="5D546DAB" w14:textId="77777777" w:rsidR="009E1C3C" w:rsidRPr="00A22C85" w:rsidRDefault="009E1C3C" w:rsidP="009E1C3C">
      <w:pPr>
        <w:spacing w:after="120" w:line="240" w:lineRule="auto"/>
        <w:ind w:right="-342"/>
        <w:jc w:val="both"/>
        <w:rPr>
          <w:sz w:val="20"/>
          <w:lang w:val="en-GB"/>
        </w:rPr>
        <w:sectPr w:rsidR="009E1C3C" w:rsidRPr="00A22C85" w:rsidSect="00AD57C6">
          <w:headerReference w:type="default" r:id="rId16"/>
          <w:footerReference w:type="default" r:id="rId17"/>
          <w:type w:val="continuous"/>
          <w:pgSz w:w="11906" w:h="16838"/>
          <w:pgMar w:top="1843" w:right="1588" w:bottom="1418" w:left="1588" w:header="1020" w:footer="567" w:gutter="0"/>
          <w:cols w:space="708"/>
          <w:docGrid w:linePitch="360"/>
        </w:sectPr>
      </w:pPr>
    </w:p>
    <w:p w14:paraId="0B001656" w14:textId="77777777" w:rsidR="009E1C3C" w:rsidRPr="00A22C85" w:rsidRDefault="009E1C3C" w:rsidP="009E1C3C">
      <w:pPr>
        <w:pStyle w:val="Titre2"/>
        <w:numPr>
          <w:ilvl w:val="1"/>
          <w:numId w:val="1"/>
        </w:numPr>
      </w:pPr>
      <w:r w:rsidRPr="00A22C85">
        <w:t>Scientific abstract (max. 2,000 characters, including spaces)</w:t>
      </w:r>
    </w:p>
    <w:p w14:paraId="1D659339" w14:textId="77777777" w:rsidR="009E1C3C" w:rsidRPr="00A22C85" w:rsidRDefault="009E1C3C" w:rsidP="009E1C3C">
      <w:pPr>
        <w:spacing w:after="120" w:line="240" w:lineRule="auto"/>
        <w:ind w:right="-340"/>
        <w:jc w:val="both"/>
        <w:rPr>
          <w:sz w:val="20"/>
          <w:lang w:val="en-GB"/>
        </w:rPr>
      </w:pPr>
      <w:r w:rsidRPr="00A22C85">
        <w:rPr>
          <w:sz w:val="20"/>
          <w:lang w:val="en-GB"/>
        </w:rPr>
        <w:t xml:space="preserve">Please give a comprehensive and readable summary of the most important aims and methods of the project. Please note that if the project is selected for funding this abstract will be published in the newsletter and on the funding organisations’ websites. </w:t>
      </w:r>
    </w:p>
    <w:tbl>
      <w:tblPr>
        <w:tblStyle w:val="Grilledutableau"/>
        <w:tblW w:w="9067" w:type="dxa"/>
        <w:tblLook w:val="04A0" w:firstRow="1" w:lastRow="0" w:firstColumn="1" w:lastColumn="0" w:noHBand="0" w:noVBand="1"/>
      </w:tblPr>
      <w:tblGrid>
        <w:gridCol w:w="9067"/>
      </w:tblGrid>
      <w:tr w:rsidR="009E1C3C" w:rsidRPr="008C06EB" w14:paraId="370A9F24" w14:textId="77777777" w:rsidTr="00AD57C6">
        <w:tc>
          <w:tcPr>
            <w:tcW w:w="9067" w:type="dxa"/>
          </w:tcPr>
          <w:p w14:paraId="5CCDAB1A" w14:textId="77777777" w:rsidR="009E1C3C" w:rsidRDefault="009E1C3C" w:rsidP="00AD57C6">
            <w:pPr>
              <w:jc w:val="both"/>
              <w:rPr>
                <w:sz w:val="20"/>
                <w:lang w:val="en-GB"/>
              </w:rPr>
            </w:pPr>
          </w:p>
          <w:p w14:paraId="5929E387" w14:textId="77777777" w:rsidR="009E1C3C" w:rsidRPr="00A22C85" w:rsidRDefault="009E1C3C" w:rsidP="00AD57C6">
            <w:pPr>
              <w:jc w:val="both"/>
              <w:rPr>
                <w:sz w:val="20"/>
                <w:lang w:val="en-GB"/>
              </w:rPr>
            </w:pPr>
          </w:p>
        </w:tc>
      </w:tr>
    </w:tbl>
    <w:p w14:paraId="2D87ED8A" w14:textId="77777777" w:rsidR="009E1C3C" w:rsidRPr="00A22C85" w:rsidRDefault="009E1C3C" w:rsidP="009E1C3C">
      <w:pPr>
        <w:pStyle w:val="Titre2"/>
        <w:numPr>
          <w:ilvl w:val="1"/>
          <w:numId w:val="1"/>
        </w:numPr>
      </w:pPr>
      <w:r>
        <w:t>Focus of the proposal/research proposed related to the call scope</w:t>
      </w:r>
    </w:p>
    <w:p w14:paraId="52B08938" w14:textId="77777777" w:rsidR="009E1C3C" w:rsidRPr="00AD7BF9" w:rsidRDefault="009E1C3C" w:rsidP="009E1C3C">
      <w:pPr>
        <w:pStyle w:val="Paragraphedeliste"/>
        <w:numPr>
          <w:ilvl w:val="0"/>
          <w:numId w:val="14"/>
        </w:numPr>
        <w:spacing w:after="120" w:line="240" w:lineRule="auto"/>
        <w:ind w:right="-340"/>
        <w:jc w:val="both"/>
        <w:rPr>
          <w:b/>
          <w:sz w:val="20"/>
          <w:szCs w:val="20"/>
          <w:lang w:val="en-GB"/>
        </w:rPr>
      </w:pPr>
      <w:bookmarkStart w:id="9" w:name="_Hlk232071937"/>
      <w:r w:rsidRPr="00480726">
        <w:rPr>
          <w:b/>
          <w:sz w:val="20"/>
          <w:szCs w:val="20"/>
          <w:lang w:val="en-GB"/>
        </w:rPr>
        <w:t xml:space="preserve">Please indicate the aspect/s applying to this application: </w:t>
      </w:r>
    </w:p>
    <w:p w14:paraId="598D0B20" w14:textId="77777777" w:rsidR="009E1C3C" w:rsidRDefault="009E1C3C" w:rsidP="009E1C3C">
      <w:pPr>
        <w:spacing w:after="120" w:line="240" w:lineRule="auto"/>
        <w:ind w:right="-340"/>
        <w:jc w:val="both"/>
        <w:rPr>
          <w:sz w:val="20"/>
          <w:szCs w:val="20"/>
          <w:lang w:val="en-GB"/>
        </w:rPr>
      </w:pPr>
      <w:r>
        <w:rPr>
          <w:sz w:val="20"/>
          <w:szCs w:val="20"/>
          <w:lang w:val="en-GB"/>
        </w:rPr>
        <w:t>This proposal will</w:t>
      </w:r>
      <w:r w:rsidRPr="006B7B11">
        <w:rPr>
          <w:sz w:val="20"/>
          <w:szCs w:val="20"/>
          <w:lang w:val="en-GB"/>
        </w:rPr>
        <w:t xml:space="preserve"> address </w:t>
      </w:r>
      <w:r>
        <w:rPr>
          <w:sz w:val="20"/>
          <w:szCs w:val="20"/>
          <w:lang w:val="en-GB"/>
        </w:rPr>
        <w:t>the</w:t>
      </w:r>
      <w:r w:rsidRPr="006B7B11">
        <w:rPr>
          <w:sz w:val="20"/>
          <w:szCs w:val="20"/>
          <w:lang w:val="en-GB"/>
        </w:rPr>
        <w:t xml:space="preserve"> following aspect</w:t>
      </w:r>
      <w:r>
        <w:rPr>
          <w:sz w:val="20"/>
          <w:szCs w:val="20"/>
          <w:lang w:val="en-GB"/>
        </w:rPr>
        <w:t>/</w:t>
      </w:r>
      <w:r w:rsidRPr="006B7B11">
        <w:rPr>
          <w:sz w:val="20"/>
          <w:szCs w:val="20"/>
          <w:lang w:val="en-GB"/>
        </w:rPr>
        <w:t xml:space="preserve">s </w:t>
      </w:r>
      <w:r>
        <w:rPr>
          <w:sz w:val="20"/>
          <w:szCs w:val="20"/>
          <w:lang w:val="en-GB"/>
        </w:rPr>
        <w:t>(more than one aspect can be selected)</w:t>
      </w:r>
      <w:r w:rsidRPr="006B7B11">
        <w:rPr>
          <w:sz w:val="20"/>
          <w:szCs w:val="20"/>
          <w:lang w:val="en-GB"/>
        </w:rPr>
        <w:t>:</w:t>
      </w:r>
    </w:p>
    <w:tbl>
      <w:tblPr>
        <w:tblStyle w:val="Grilledutableau"/>
        <w:tblW w:w="9067" w:type="dxa"/>
        <w:tblLook w:val="04A0" w:firstRow="1" w:lastRow="0" w:firstColumn="1" w:lastColumn="0" w:noHBand="0" w:noVBand="1"/>
      </w:tblPr>
      <w:tblGrid>
        <w:gridCol w:w="8217"/>
        <w:gridCol w:w="850"/>
      </w:tblGrid>
      <w:tr w:rsidR="009E1C3C" w14:paraId="71C13902" w14:textId="77777777" w:rsidTr="00AD57C6">
        <w:tc>
          <w:tcPr>
            <w:tcW w:w="8217" w:type="dxa"/>
          </w:tcPr>
          <w:p w14:paraId="12F0A60A" w14:textId="4372A329" w:rsidR="009E1C3C" w:rsidRDefault="009E1C3C" w:rsidP="00AD57C6">
            <w:pPr>
              <w:spacing w:after="120"/>
              <w:ind w:right="45"/>
              <w:rPr>
                <w:sz w:val="20"/>
                <w:lang w:val="en-GB"/>
              </w:rPr>
            </w:pPr>
            <w:bookmarkStart w:id="10" w:name="_Hlk180503714"/>
            <w:r w:rsidRPr="009C31A1">
              <w:rPr>
                <w:sz w:val="20"/>
                <w:lang w:val="en-GB"/>
              </w:rPr>
              <w:t>Somatic cell therapeutics (e.g., in the form of stem cells, organoids, or cells of the immune system)</w:t>
            </w:r>
            <w:r>
              <w:rPr>
                <w:sz w:val="20"/>
                <w:lang w:val="en-GB"/>
              </w:rPr>
              <w:t>.</w:t>
            </w:r>
          </w:p>
        </w:tc>
        <w:tc>
          <w:tcPr>
            <w:tcW w:w="850" w:type="dxa"/>
            <w:vAlign w:val="center"/>
          </w:tcPr>
          <w:p w14:paraId="351E9830"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0F33F815" w14:textId="77777777" w:rsidTr="00AD57C6">
        <w:tc>
          <w:tcPr>
            <w:tcW w:w="8217" w:type="dxa"/>
          </w:tcPr>
          <w:p w14:paraId="1CB4FE2F" w14:textId="77777777" w:rsidR="009E1C3C" w:rsidRDefault="009E1C3C" w:rsidP="00AD57C6">
            <w:pPr>
              <w:spacing w:after="120"/>
              <w:ind w:right="45"/>
              <w:rPr>
                <w:sz w:val="20"/>
                <w:lang w:val="en-GB"/>
              </w:rPr>
            </w:pPr>
            <w:r w:rsidRPr="009C31A1">
              <w:rPr>
                <w:sz w:val="20"/>
                <w:lang w:val="en-GB"/>
              </w:rPr>
              <w:t xml:space="preserve">Gene therapeutics in the form of </w:t>
            </w:r>
            <w:r>
              <w:rPr>
                <w:sz w:val="20"/>
                <w:lang w:val="en-GB"/>
              </w:rPr>
              <w:t xml:space="preserve">gene </w:t>
            </w:r>
            <w:r w:rsidRPr="009C31A1">
              <w:rPr>
                <w:sz w:val="20"/>
                <w:lang w:val="en-GB"/>
              </w:rPr>
              <w:t>substitution, addition or suppression therapies using viral and non-viral vectors or genome editing</w:t>
            </w:r>
            <w:r>
              <w:rPr>
                <w:sz w:val="20"/>
                <w:lang w:val="en-GB"/>
              </w:rPr>
              <w:t>.</w:t>
            </w:r>
          </w:p>
        </w:tc>
        <w:tc>
          <w:tcPr>
            <w:tcW w:w="850" w:type="dxa"/>
            <w:vAlign w:val="center"/>
          </w:tcPr>
          <w:p w14:paraId="66881FAC"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7EC54C62" w14:textId="77777777" w:rsidTr="00AD57C6">
        <w:tc>
          <w:tcPr>
            <w:tcW w:w="8217" w:type="dxa"/>
          </w:tcPr>
          <w:p w14:paraId="57C0F500" w14:textId="77777777" w:rsidR="009E1C3C" w:rsidRDefault="009E1C3C" w:rsidP="00AD57C6">
            <w:pPr>
              <w:spacing w:after="120"/>
              <w:rPr>
                <w:sz w:val="20"/>
                <w:lang w:val="en-GB"/>
              </w:rPr>
            </w:pPr>
            <w:r w:rsidRPr="009C31A1">
              <w:rPr>
                <w:sz w:val="20"/>
                <w:lang w:val="en-GB"/>
              </w:rPr>
              <w:t>Combined cell and gene therapeutics</w:t>
            </w:r>
            <w:r>
              <w:rPr>
                <w:sz w:val="20"/>
                <w:lang w:val="en-GB"/>
              </w:rPr>
              <w:t xml:space="preserve"> </w:t>
            </w:r>
            <w:r w:rsidRPr="00873F0A">
              <w:rPr>
                <w:sz w:val="20"/>
                <w:lang w:val="en-GB"/>
              </w:rPr>
              <w:t>in the form of genetically modified cells</w:t>
            </w:r>
            <w:r>
              <w:rPr>
                <w:sz w:val="20"/>
                <w:lang w:val="en-GB"/>
              </w:rPr>
              <w:t>.</w:t>
            </w:r>
          </w:p>
        </w:tc>
        <w:tc>
          <w:tcPr>
            <w:tcW w:w="850" w:type="dxa"/>
            <w:vAlign w:val="center"/>
          </w:tcPr>
          <w:p w14:paraId="2083E3C2"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3C2A9636" w14:textId="77777777" w:rsidTr="00AD57C6">
        <w:tc>
          <w:tcPr>
            <w:tcW w:w="8217" w:type="dxa"/>
          </w:tcPr>
          <w:p w14:paraId="721053AB" w14:textId="77777777" w:rsidR="009E1C3C" w:rsidRPr="009C31A1" w:rsidRDefault="009E1C3C" w:rsidP="00AD57C6">
            <w:pPr>
              <w:spacing w:after="120"/>
              <w:rPr>
                <w:sz w:val="20"/>
                <w:lang w:val="en-GB"/>
              </w:rPr>
            </w:pPr>
            <w:r>
              <w:rPr>
                <w:sz w:val="20"/>
                <w:lang w:val="en-GB"/>
              </w:rPr>
              <w:lastRenderedPageBreak/>
              <w:t>N</w:t>
            </w:r>
            <w:r w:rsidRPr="009C31A1">
              <w:rPr>
                <w:sz w:val="20"/>
                <w:lang w:val="en-GB"/>
              </w:rPr>
              <w:t>ovel biological products such as mRNA</w:t>
            </w:r>
            <w:r>
              <w:rPr>
                <w:sz w:val="20"/>
                <w:lang w:val="en-GB"/>
              </w:rPr>
              <w:t xml:space="preserve">, </w:t>
            </w:r>
            <w:r w:rsidRPr="009C31A1">
              <w:rPr>
                <w:sz w:val="20"/>
                <w:lang w:val="en-GB"/>
              </w:rPr>
              <w:t xml:space="preserve">other nucleic acid-based methods, </w:t>
            </w:r>
            <w:r>
              <w:rPr>
                <w:sz w:val="20"/>
                <w:lang w:val="en-GB"/>
              </w:rPr>
              <w:t xml:space="preserve">and </w:t>
            </w:r>
            <w:r w:rsidRPr="009C31A1">
              <w:rPr>
                <w:sz w:val="20"/>
                <w:lang w:val="en-GB"/>
              </w:rPr>
              <w:t>extracellular vesicles</w:t>
            </w:r>
            <w:r>
              <w:rPr>
                <w:sz w:val="20"/>
                <w:lang w:val="en-GB"/>
              </w:rPr>
              <w:t xml:space="preserve"> </w:t>
            </w:r>
            <w:r w:rsidRPr="00F24AE6">
              <w:rPr>
                <w:sz w:val="20"/>
                <w:lang w:val="en-GB"/>
              </w:rPr>
              <w:t>as vehicle for gene-based therapeutic procedure.</w:t>
            </w:r>
          </w:p>
        </w:tc>
        <w:tc>
          <w:tcPr>
            <w:tcW w:w="850" w:type="dxa"/>
            <w:vAlign w:val="center"/>
          </w:tcPr>
          <w:p w14:paraId="7766C1ED" w14:textId="77777777" w:rsidR="009E1C3C" w:rsidRPr="00E018D1" w:rsidRDefault="009E1C3C" w:rsidP="00AD57C6">
            <w:pPr>
              <w:spacing w:after="120"/>
              <w:ind w:right="40"/>
              <w:jc w:val="center"/>
              <w:rPr>
                <w:rFonts w:cs="Calibri"/>
                <w:szCs w:val="22"/>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bookmarkEnd w:id="10"/>
    </w:tbl>
    <w:p w14:paraId="48D16BDC" w14:textId="77777777" w:rsidR="009E1C3C" w:rsidRDefault="009E1C3C" w:rsidP="009E1C3C">
      <w:pPr>
        <w:spacing w:after="120" w:line="240" w:lineRule="auto"/>
        <w:ind w:right="-340"/>
        <w:jc w:val="both"/>
        <w:rPr>
          <w:sz w:val="20"/>
          <w:szCs w:val="20"/>
          <w:lang w:val="en-GB"/>
        </w:rPr>
      </w:pPr>
    </w:p>
    <w:p w14:paraId="2523B363" w14:textId="77777777" w:rsidR="009E1C3C" w:rsidRDefault="009E1C3C" w:rsidP="009E1C3C">
      <w:pPr>
        <w:spacing w:after="120" w:line="240" w:lineRule="auto"/>
        <w:ind w:right="-340"/>
        <w:jc w:val="both"/>
        <w:rPr>
          <w:sz w:val="20"/>
          <w:lang w:val="en-GB"/>
        </w:rPr>
      </w:pPr>
      <w:bookmarkStart w:id="11" w:name="_Hlk204679107"/>
      <w:r w:rsidRPr="00B50B1B">
        <w:rPr>
          <w:sz w:val="20"/>
          <w:lang w:val="en-GB"/>
        </w:rPr>
        <w:t xml:space="preserve">For the selected aspect/s above, please </w:t>
      </w:r>
      <w:r>
        <w:rPr>
          <w:sz w:val="20"/>
          <w:lang w:val="en-GB"/>
        </w:rPr>
        <w:t xml:space="preserve">specify </w:t>
      </w:r>
      <w:r w:rsidRPr="00B50B1B">
        <w:rPr>
          <w:sz w:val="20"/>
          <w:lang w:val="en-GB"/>
        </w:rPr>
        <w:t xml:space="preserve">1) </w:t>
      </w:r>
      <w:r>
        <w:rPr>
          <w:sz w:val="20"/>
          <w:lang w:val="en-GB"/>
        </w:rPr>
        <w:t>which disease/s will be addressed in the project, 2) the innovative personalised therapeutic approach, and 3)</w:t>
      </w:r>
      <w:r w:rsidRPr="00B50B1B">
        <w:rPr>
          <w:sz w:val="20"/>
          <w:lang w:val="en-GB"/>
        </w:rPr>
        <w:t xml:space="preserve"> </w:t>
      </w:r>
      <w:r>
        <w:rPr>
          <w:sz w:val="20"/>
          <w:lang w:val="en-GB"/>
        </w:rPr>
        <w:t xml:space="preserve">how does the cell and gene therapy (CGT) </w:t>
      </w:r>
      <w:r w:rsidRPr="00BF3655">
        <w:rPr>
          <w:sz w:val="20"/>
          <w:lang w:val="en-GB"/>
        </w:rPr>
        <w:t xml:space="preserve">offer significant advantages compared to the </w:t>
      </w:r>
      <w:r>
        <w:rPr>
          <w:sz w:val="20"/>
          <w:lang w:val="en-GB"/>
        </w:rPr>
        <w:t>standard of care (</w:t>
      </w:r>
      <w:r w:rsidRPr="00B50B1B">
        <w:rPr>
          <w:sz w:val="20"/>
          <w:lang w:val="en-GB"/>
        </w:rPr>
        <w:t xml:space="preserve">max. </w:t>
      </w:r>
      <w:r>
        <w:rPr>
          <w:sz w:val="20"/>
          <w:lang w:val="en-GB"/>
        </w:rPr>
        <w:t xml:space="preserve">½ </w:t>
      </w:r>
      <w:r w:rsidRPr="00B50B1B">
        <w:rPr>
          <w:sz w:val="20"/>
          <w:lang w:val="en-GB"/>
        </w:rPr>
        <w:t>page)</w:t>
      </w:r>
      <w:r>
        <w:rPr>
          <w:sz w:val="20"/>
          <w:lang w:val="en-GB"/>
        </w:rPr>
        <w:t>.</w:t>
      </w:r>
    </w:p>
    <w:tbl>
      <w:tblPr>
        <w:tblStyle w:val="Grilledutableau"/>
        <w:tblW w:w="9067" w:type="dxa"/>
        <w:tblLook w:val="04A0" w:firstRow="1" w:lastRow="0" w:firstColumn="1" w:lastColumn="0" w:noHBand="0" w:noVBand="1"/>
      </w:tblPr>
      <w:tblGrid>
        <w:gridCol w:w="9067"/>
      </w:tblGrid>
      <w:tr w:rsidR="009E1C3C" w:rsidRPr="00CE4407" w14:paraId="3A1FFE82" w14:textId="77777777" w:rsidTr="00AD57C6">
        <w:tc>
          <w:tcPr>
            <w:tcW w:w="9067" w:type="dxa"/>
          </w:tcPr>
          <w:p w14:paraId="65A595FC" w14:textId="77777777" w:rsidR="009E1C3C" w:rsidRDefault="009E1C3C" w:rsidP="00AD57C6">
            <w:pPr>
              <w:jc w:val="both"/>
              <w:rPr>
                <w:sz w:val="20"/>
                <w:lang w:val="en-GB"/>
              </w:rPr>
            </w:pPr>
            <w:bookmarkStart w:id="12" w:name="_Hlk205377137"/>
          </w:p>
          <w:p w14:paraId="1C77C728" w14:textId="77777777" w:rsidR="009E1C3C" w:rsidRPr="00A22C85" w:rsidRDefault="009E1C3C" w:rsidP="00AD57C6">
            <w:pPr>
              <w:jc w:val="both"/>
              <w:rPr>
                <w:sz w:val="20"/>
                <w:lang w:val="en-GB"/>
              </w:rPr>
            </w:pPr>
          </w:p>
        </w:tc>
      </w:tr>
      <w:bookmarkEnd w:id="11"/>
    </w:tbl>
    <w:p w14:paraId="787384CF" w14:textId="77777777" w:rsidR="009E1C3C" w:rsidRPr="00B50B1B" w:rsidRDefault="009E1C3C" w:rsidP="009E1C3C">
      <w:pPr>
        <w:spacing w:after="120" w:line="240" w:lineRule="auto"/>
        <w:ind w:right="-340"/>
        <w:jc w:val="both"/>
        <w:rPr>
          <w:sz w:val="20"/>
          <w:lang w:val="en-GB"/>
        </w:rPr>
      </w:pPr>
    </w:p>
    <w:bookmarkEnd w:id="12"/>
    <w:p w14:paraId="02BAF343" w14:textId="77777777" w:rsidR="009E1C3C" w:rsidRPr="00DF394C" w:rsidRDefault="009E1C3C" w:rsidP="009E1C3C">
      <w:pPr>
        <w:pStyle w:val="Paragraphedeliste"/>
        <w:numPr>
          <w:ilvl w:val="0"/>
          <w:numId w:val="14"/>
        </w:numPr>
        <w:spacing w:after="120" w:line="240" w:lineRule="auto"/>
        <w:ind w:right="-340"/>
        <w:jc w:val="both"/>
        <w:rPr>
          <w:b/>
          <w:sz w:val="20"/>
          <w:szCs w:val="20"/>
          <w:lang w:val="en-GB"/>
        </w:rPr>
      </w:pPr>
      <w:r w:rsidRPr="00DF394C">
        <w:rPr>
          <w:b/>
          <w:sz w:val="20"/>
          <w:szCs w:val="20"/>
          <w:lang w:val="en-GB"/>
        </w:rPr>
        <w:t xml:space="preserve">Which of the following </w:t>
      </w:r>
      <w:r>
        <w:rPr>
          <w:b/>
          <w:sz w:val="20"/>
          <w:szCs w:val="20"/>
          <w:lang w:val="en-GB"/>
        </w:rPr>
        <w:t>accompanying aspects</w:t>
      </w:r>
      <w:r w:rsidRPr="00DF394C">
        <w:rPr>
          <w:b/>
          <w:sz w:val="20"/>
          <w:szCs w:val="20"/>
          <w:lang w:val="en-GB"/>
        </w:rPr>
        <w:t xml:space="preserve"> are considered in this application? </w:t>
      </w:r>
    </w:p>
    <w:p w14:paraId="591300C5" w14:textId="77777777" w:rsidR="009E1C3C" w:rsidRDefault="009E1C3C" w:rsidP="009E1C3C">
      <w:pPr>
        <w:spacing w:after="120" w:line="240" w:lineRule="auto"/>
        <w:ind w:right="-340"/>
        <w:jc w:val="both"/>
        <w:rPr>
          <w:sz w:val="20"/>
          <w:lang w:val="en-GB"/>
        </w:rPr>
      </w:pPr>
      <w:r>
        <w:rPr>
          <w:sz w:val="20"/>
          <w:lang w:val="en-GB"/>
        </w:rPr>
        <w:t>P</w:t>
      </w:r>
      <w:r w:rsidRPr="00364BF7">
        <w:rPr>
          <w:sz w:val="20"/>
          <w:lang w:val="en-GB"/>
        </w:rPr>
        <w:t>lease tick the appropriate box</w:t>
      </w:r>
      <w:r>
        <w:rPr>
          <w:sz w:val="20"/>
          <w:lang w:val="en-GB"/>
        </w:rPr>
        <w:t>/</w:t>
      </w:r>
      <w:r w:rsidRPr="00364BF7">
        <w:rPr>
          <w:sz w:val="20"/>
          <w:lang w:val="en-GB"/>
        </w:rPr>
        <w:t>es:</w:t>
      </w:r>
    </w:p>
    <w:tbl>
      <w:tblPr>
        <w:tblStyle w:val="Grilledutableau"/>
        <w:tblW w:w="9067" w:type="dxa"/>
        <w:tblLook w:val="04A0" w:firstRow="1" w:lastRow="0" w:firstColumn="1" w:lastColumn="0" w:noHBand="0" w:noVBand="1"/>
      </w:tblPr>
      <w:tblGrid>
        <w:gridCol w:w="8217"/>
        <w:gridCol w:w="850"/>
      </w:tblGrid>
      <w:tr w:rsidR="009E1C3C" w14:paraId="04EC2909" w14:textId="77777777" w:rsidTr="00AD57C6">
        <w:tc>
          <w:tcPr>
            <w:tcW w:w="8217" w:type="dxa"/>
          </w:tcPr>
          <w:p w14:paraId="49115E95" w14:textId="77777777" w:rsidR="009E1C3C" w:rsidRDefault="009E1C3C" w:rsidP="00AD57C6">
            <w:pPr>
              <w:spacing w:after="120"/>
              <w:ind w:right="45"/>
              <w:rPr>
                <w:sz w:val="20"/>
                <w:lang w:val="en-GB"/>
              </w:rPr>
            </w:pPr>
            <w:r w:rsidRPr="00F8057A">
              <w:rPr>
                <w:sz w:val="20"/>
                <w:szCs w:val="20"/>
                <w:lang w:val="en-GB"/>
              </w:rPr>
              <w:t>Diagnostic approaches link</w:t>
            </w:r>
            <w:r>
              <w:rPr>
                <w:sz w:val="20"/>
                <w:szCs w:val="20"/>
                <w:lang w:val="en-GB"/>
              </w:rPr>
              <w:t>ed</w:t>
            </w:r>
            <w:r w:rsidRPr="00F8057A">
              <w:rPr>
                <w:sz w:val="20"/>
                <w:szCs w:val="20"/>
                <w:lang w:val="en-GB"/>
              </w:rPr>
              <w:t xml:space="preserve"> to personalised CGT to enable patient stratification or predict response, efficacy, dosage optimisation, adverse effects or toxicity.</w:t>
            </w:r>
          </w:p>
        </w:tc>
        <w:tc>
          <w:tcPr>
            <w:tcW w:w="850" w:type="dxa"/>
            <w:vAlign w:val="center"/>
          </w:tcPr>
          <w:p w14:paraId="3A6662E1"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5BAF0EAC" w14:textId="77777777" w:rsidTr="00AD57C6">
        <w:tc>
          <w:tcPr>
            <w:tcW w:w="8217" w:type="dxa"/>
          </w:tcPr>
          <w:p w14:paraId="72EEE2D5" w14:textId="77777777" w:rsidR="009E1C3C" w:rsidRDefault="009E1C3C" w:rsidP="00AD57C6">
            <w:pPr>
              <w:spacing w:after="120"/>
              <w:ind w:right="45"/>
              <w:rPr>
                <w:sz w:val="20"/>
                <w:lang w:val="en-GB"/>
              </w:rPr>
            </w:pPr>
            <w:r w:rsidRPr="00F8057A">
              <w:rPr>
                <w:sz w:val="20"/>
                <w:szCs w:val="20"/>
                <w:lang w:val="en-GB"/>
              </w:rPr>
              <w:t xml:space="preserve">Development of novel </w:t>
            </w:r>
            <w:r>
              <w:rPr>
                <w:sz w:val="20"/>
                <w:szCs w:val="20"/>
                <w:lang w:val="en-GB"/>
              </w:rPr>
              <w:t xml:space="preserve">manufacturing or </w:t>
            </w:r>
            <w:r w:rsidRPr="00F8057A">
              <w:rPr>
                <w:sz w:val="20"/>
                <w:szCs w:val="20"/>
                <w:lang w:val="en-GB"/>
              </w:rPr>
              <w:t xml:space="preserve">delivery methods </w:t>
            </w:r>
            <w:r>
              <w:rPr>
                <w:sz w:val="20"/>
                <w:szCs w:val="20"/>
                <w:lang w:val="en-GB"/>
              </w:rPr>
              <w:t>that</w:t>
            </w:r>
            <w:r w:rsidRPr="00F8057A">
              <w:rPr>
                <w:sz w:val="20"/>
                <w:szCs w:val="20"/>
                <w:lang w:val="en-GB"/>
              </w:rPr>
              <w:t xml:space="preserve"> </w:t>
            </w:r>
            <w:r>
              <w:rPr>
                <w:sz w:val="20"/>
                <w:szCs w:val="20"/>
                <w:lang w:val="en-GB"/>
              </w:rPr>
              <w:t>incorporate a</w:t>
            </w:r>
            <w:r w:rsidRPr="00F8057A">
              <w:rPr>
                <w:sz w:val="20"/>
                <w:szCs w:val="20"/>
                <w:lang w:val="en-GB"/>
              </w:rPr>
              <w:t xml:space="preserve"> personalised CGT backbone.</w:t>
            </w:r>
          </w:p>
        </w:tc>
        <w:tc>
          <w:tcPr>
            <w:tcW w:w="850" w:type="dxa"/>
            <w:vAlign w:val="center"/>
          </w:tcPr>
          <w:p w14:paraId="5180F7CB"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48BA54A6" w14:textId="77777777" w:rsidTr="00AD57C6">
        <w:tc>
          <w:tcPr>
            <w:tcW w:w="8217" w:type="dxa"/>
          </w:tcPr>
          <w:p w14:paraId="65D2B3D9" w14:textId="77777777" w:rsidR="009E1C3C" w:rsidRDefault="009E1C3C" w:rsidP="00AD57C6">
            <w:pPr>
              <w:spacing w:after="120"/>
              <w:rPr>
                <w:sz w:val="20"/>
                <w:lang w:val="en-GB"/>
              </w:rPr>
            </w:pPr>
            <w:r w:rsidRPr="00F8057A">
              <w:rPr>
                <w:sz w:val="20"/>
                <w:szCs w:val="20"/>
                <w:lang w:val="en-GB"/>
              </w:rPr>
              <w:t xml:space="preserve">Preclinical </w:t>
            </w:r>
            <w:r w:rsidRPr="009F5A85">
              <w:rPr>
                <w:i/>
                <w:sz w:val="20"/>
                <w:szCs w:val="20"/>
                <w:lang w:val="en-GB"/>
              </w:rPr>
              <w:t>in vitro</w:t>
            </w:r>
            <w:r w:rsidRPr="00F8057A">
              <w:rPr>
                <w:sz w:val="20"/>
                <w:szCs w:val="20"/>
                <w:lang w:val="en-GB"/>
              </w:rPr>
              <w:t>/</w:t>
            </w:r>
            <w:r w:rsidRPr="009F5A85">
              <w:rPr>
                <w:i/>
                <w:sz w:val="20"/>
                <w:szCs w:val="20"/>
                <w:lang w:val="en-GB"/>
              </w:rPr>
              <w:t>in vivo</w:t>
            </w:r>
            <w:r w:rsidRPr="00F8057A">
              <w:rPr>
                <w:sz w:val="20"/>
                <w:szCs w:val="20"/>
                <w:lang w:val="en-GB"/>
              </w:rPr>
              <w:t xml:space="preserve"> characterisation assays for novel and personalised CGT, to assess key aspects such as </w:t>
            </w:r>
            <w:r>
              <w:rPr>
                <w:sz w:val="20"/>
                <w:szCs w:val="20"/>
                <w:lang w:val="en-GB"/>
              </w:rPr>
              <w:t xml:space="preserve">batch-to-batch consistency, </w:t>
            </w:r>
            <w:r w:rsidRPr="00F8057A">
              <w:rPr>
                <w:sz w:val="20"/>
                <w:szCs w:val="20"/>
                <w:lang w:val="en-GB"/>
              </w:rPr>
              <w:t>biodistribution, potency, stability, safety and tolerability</w:t>
            </w:r>
            <w:r>
              <w:rPr>
                <w:sz w:val="20"/>
                <w:szCs w:val="20"/>
                <w:lang w:val="en-GB"/>
              </w:rPr>
              <w:t xml:space="preserve">. </w:t>
            </w:r>
          </w:p>
        </w:tc>
        <w:tc>
          <w:tcPr>
            <w:tcW w:w="850" w:type="dxa"/>
            <w:vAlign w:val="center"/>
          </w:tcPr>
          <w:p w14:paraId="5F4A8417" w14:textId="77777777" w:rsidR="009E1C3C" w:rsidRDefault="009E1C3C" w:rsidP="00AD57C6">
            <w:pPr>
              <w:spacing w:after="120"/>
              <w:ind w:right="40"/>
              <w:jc w:val="center"/>
              <w:rPr>
                <w:sz w:val="20"/>
                <w:lang w:val="en-GB"/>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r w:rsidR="009E1C3C" w14:paraId="098F13F0" w14:textId="77777777" w:rsidTr="00AD57C6">
        <w:trPr>
          <w:trHeight w:val="454"/>
        </w:trPr>
        <w:tc>
          <w:tcPr>
            <w:tcW w:w="8217" w:type="dxa"/>
            <w:vAlign w:val="center"/>
          </w:tcPr>
          <w:p w14:paraId="2F4E4C88" w14:textId="77777777" w:rsidR="009E1C3C" w:rsidRPr="005D12A6" w:rsidRDefault="009E1C3C" w:rsidP="00AD57C6">
            <w:pPr>
              <w:spacing w:after="120"/>
              <w:rPr>
                <w:sz w:val="20"/>
                <w:szCs w:val="20"/>
                <w:lang w:val="en-GB"/>
              </w:rPr>
            </w:pPr>
            <w:r>
              <w:rPr>
                <w:sz w:val="20"/>
                <w:szCs w:val="20"/>
                <w:lang w:val="en-GB"/>
              </w:rPr>
              <w:t xml:space="preserve">Not applicable: </w:t>
            </w:r>
            <w:r w:rsidRPr="00F8057A">
              <w:rPr>
                <w:sz w:val="20"/>
                <w:szCs w:val="20"/>
                <w:lang w:val="en-GB"/>
              </w:rPr>
              <w:t>the proposal does not include any of these accompanying aspects.</w:t>
            </w:r>
          </w:p>
        </w:tc>
        <w:tc>
          <w:tcPr>
            <w:tcW w:w="850" w:type="dxa"/>
            <w:vAlign w:val="center"/>
          </w:tcPr>
          <w:p w14:paraId="69DACA48" w14:textId="77777777" w:rsidR="009E1C3C" w:rsidRPr="00E018D1" w:rsidRDefault="009E1C3C" w:rsidP="00AD57C6">
            <w:pPr>
              <w:spacing w:after="120"/>
              <w:ind w:right="40"/>
              <w:jc w:val="center"/>
              <w:rPr>
                <w:rFonts w:cs="Calibri"/>
                <w:szCs w:val="22"/>
              </w:rPr>
            </w:pP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tc>
      </w:tr>
    </w:tbl>
    <w:p w14:paraId="50FC8141" w14:textId="77777777" w:rsidR="009E1C3C" w:rsidRPr="00A22C85" w:rsidRDefault="009E1C3C" w:rsidP="009E1C3C">
      <w:pPr>
        <w:spacing w:after="120" w:line="240" w:lineRule="auto"/>
        <w:ind w:right="-340"/>
        <w:jc w:val="both"/>
        <w:rPr>
          <w:sz w:val="20"/>
          <w:lang w:val="en-GB"/>
        </w:rPr>
      </w:pPr>
    </w:p>
    <w:p w14:paraId="01F774C2" w14:textId="77777777" w:rsidR="009E1C3C" w:rsidRPr="00480726" w:rsidRDefault="009E1C3C" w:rsidP="009E1C3C">
      <w:pPr>
        <w:pStyle w:val="Paragraphedeliste"/>
        <w:numPr>
          <w:ilvl w:val="0"/>
          <w:numId w:val="14"/>
        </w:numPr>
        <w:spacing w:after="120" w:line="240" w:lineRule="auto"/>
        <w:ind w:right="-340"/>
        <w:jc w:val="both"/>
        <w:rPr>
          <w:b/>
          <w:sz w:val="20"/>
          <w:szCs w:val="20"/>
          <w:lang w:val="en-GB"/>
        </w:rPr>
      </w:pPr>
      <w:r>
        <w:rPr>
          <w:b/>
          <w:sz w:val="20"/>
          <w:szCs w:val="20"/>
          <w:lang w:val="en-GB"/>
        </w:rPr>
        <w:t xml:space="preserve">Preclinical development and </w:t>
      </w:r>
      <w:r w:rsidRPr="00BF3655">
        <w:rPr>
          <w:b/>
          <w:sz w:val="20"/>
          <w:szCs w:val="20"/>
          <w:lang w:val="en-GB"/>
        </w:rPr>
        <w:t>Chemistry, Manufacturing and Controls</w:t>
      </w:r>
      <w:r>
        <w:rPr>
          <w:b/>
          <w:sz w:val="20"/>
          <w:szCs w:val="20"/>
          <w:lang w:val="en-GB"/>
        </w:rPr>
        <w:t xml:space="preserve"> </w:t>
      </w:r>
    </w:p>
    <w:p w14:paraId="0D46D74C" w14:textId="77777777" w:rsidR="009E1C3C" w:rsidRPr="00505EA5" w:rsidRDefault="009E1C3C" w:rsidP="009E1C3C">
      <w:pPr>
        <w:spacing w:after="120" w:line="240" w:lineRule="auto"/>
        <w:ind w:right="-340"/>
        <w:jc w:val="both"/>
        <w:rPr>
          <w:i/>
          <w:sz w:val="20"/>
          <w:lang w:val="en-GB"/>
        </w:rPr>
      </w:pPr>
      <w:r w:rsidRPr="00505EA5">
        <w:rPr>
          <w:i/>
          <w:sz w:val="20"/>
          <w:szCs w:val="20"/>
          <w:lang w:val="en-GB"/>
        </w:rPr>
        <w:t xml:space="preserve">Please note: Projects funded under this call are required to include a dedicated work package </w:t>
      </w:r>
      <w:r w:rsidRPr="00BF3655">
        <w:rPr>
          <w:i/>
          <w:sz w:val="20"/>
          <w:szCs w:val="20"/>
          <w:lang w:val="en-GB"/>
        </w:rPr>
        <w:t xml:space="preserve">addressing </w:t>
      </w:r>
      <w:r>
        <w:rPr>
          <w:i/>
          <w:sz w:val="20"/>
          <w:szCs w:val="20"/>
          <w:lang w:val="en-GB"/>
        </w:rPr>
        <w:t xml:space="preserve">preclinical development and </w:t>
      </w:r>
      <w:r w:rsidRPr="0068167A">
        <w:rPr>
          <w:i/>
          <w:sz w:val="20"/>
          <w:szCs w:val="20"/>
          <w:u w:val="single"/>
          <w:lang w:val="en-GB"/>
        </w:rPr>
        <w:t>early</w:t>
      </w:r>
      <w:r w:rsidRPr="00735381">
        <w:rPr>
          <w:lang w:val="en-GB"/>
        </w:rPr>
        <w:t xml:space="preserve"> </w:t>
      </w:r>
      <w:r w:rsidRPr="00577B28">
        <w:rPr>
          <w:i/>
          <w:sz w:val="20"/>
          <w:szCs w:val="20"/>
          <w:lang w:val="en-GB"/>
        </w:rPr>
        <w:t>Chemistry, Manufacturing and Controls</w:t>
      </w:r>
      <w:r w:rsidRPr="00BF3655">
        <w:rPr>
          <w:i/>
          <w:sz w:val="20"/>
          <w:szCs w:val="20"/>
          <w:lang w:val="en-GB"/>
        </w:rPr>
        <w:t xml:space="preserve"> </w:t>
      </w:r>
      <w:r>
        <w:rPr>
          <w:i/>
          <w:sz w:val="20"/>
          <w:szCs w:val="20"/>
          <w:lang w:val="en-GB"/>
        </w:rPr>
        <w:t>(CMC)</w:t>
      </w:r>
      <w:r w:rsidRPr="00BF3655">
        <w:rPr>
          <w:i/>
          <w:sz w:val="20"/>
          <w:szCs w:val="20"/>
          <w:lang w:val="en-GB"/>
        </w:rPr>
        <w:t xml:space="preserve"> for the proposed CGT</w:t>
      </w:r>
      <w:r>
        <w:rPr>
          <w:i/>
          <w:sz w:val="20"/>
          <w:szCs w:val="20"/>
          <w:lang w:val="en-GB"/>
        </w:rPr>
        <w:t xml:space="preserve">. </w:t>
      </w:r>
      <w:r w:rsidRPr="00BE50CE">
        <w:rPr>
          <w:i/>
          <w:sz w:val="20"/>
          <w:szCs w:val="20"/>
          <w:lang w:val="en-GB"/>
        </w:rPr>
        <w:t>Activities under this work package sh</w:t>
      </w:r>
      <w:bookmarkStart w:id="13" w:name="_GoBack"/>
      <w:bookmarkEnd w:id="13"/>
      <w:r w:rsidRPr="00BE50CE">
        <w:rPr>
          <w:i/>
          <w:sz w:val="20"/>
          <w:szCs w:val="20"/>
          <w:lang w:val="en-GB"/>
        </w:rPr>
        <w:t>ould aim to anticipate and support the preparation of the quality and nonclinical sections of an Investigational Medicinal Product Dossier in accordance with the requirements of the European Medicines Agency</w:t>
      </w:r>
      <w:r w:rsidRPr="00BF3655">
        <w:rPr>
          <w:i/>
          <w:sz w:val="20"/>
          <w:szCs w:val="20"/>
          <w:lang w:val="en-GB"/>
        </w:rPr>
        <w:t xml:space="preserve"> </w:t>
      </w:r>
      <w:r w:rsidRPr="00505EA5">
        <w:rPr>
          <w:i/>
          <w:sz w:val="20"/>
          <w:szCs w:val="20"/>
          <w:lang w:val="en-GB"/>
        </w:rPr>
        <w:t xml:space="preserve">(see also Call Text, section 5). </w:t>
      </w:r>
    </w:p>
    <w:p w14:paraId="71BE4784" w14:textId="77777777" w:rsidR="009E1C3C" w:rsidRDefault="009E1C3C" w:rsidP="009E1C3C">
      <w:pPr>
        <w:spacing w:after="120" w:line="240" w:lineRule="auto"/>
        <w:ind w:right="-340"/>
        <w:jc w:val="both"/>
        <w:rPr>
          <w:sz w:val="20"/>
          <w:lang w:val="en-GB"/>
        </w:rPr>
      </w:pPr>
      <w:r w:rsidRPr="00C06A04">
        <w:rPr>
          <w:sz w:val="20"/>
          <w:lang w:val="en-GB"/>
        </w:rPr>
        <w:t xml:space="preserve">Please indicate the number of the work package </w:t>
      </w:r>
      <w:r>
        <w:rPr>
          <w:sz w:val="20"/>
          <w:lang w:val="en-GB"/>
        </w:rPr>
        <w:t xml:space="preserve">focussing on preclinical development and CMC: </w:t>
      </w:r>
    </w:p>
    <w:tbl>
      <w:tblPr>
        <w:tblStyle w:val="Grilledutableau"/>
        <w:tblW w:w="9067" w:type="dxa"/>
        <w:tblLook w:val="04A0" w:firstRow="1" w:lastRow="0" w:firstColumn="1" w:lastColumn="0" w:noHBand="0" w:noVBand="1"/>
      </w:tblPr>
      <w:tblGrid>
        <w:gridCol w:w="9067"/>
      </w:tblGrid>
      <w:tr w:rsidR="009E1C3C" w:rsidRPr="008C06EB" w14:paraId="11AA873D" w14:textId="77777777" w:rsidTr="00AD57C6">
        <w:tc>
          <w:tcPr>
            <w:tcW w:w="9067" w:type="dxa"/>
          </w:tcPr>
          <w:p w14:paraId="0D008C60" w14:textId="77777777" w:rsidR="009E1C3C" w:rsidRDefault="009E1C3C" w:rsidP="00380050">
            <w:pPr>
              <w:ind w:right="-340"/>
              <w:jc w:val="both"/>
              <w:rPr>
                <w:sz w:val="20"/>
                <w:lang w:val="en-GB"/>
              </w:rPr>
            </w:pPr>
          </w:p>
          <w:p w14:paraId="2BCA79AC" w14:textId="6915F8B8" w:rsidR="00380050" w:rsidRDefault="00380050" w:rsidP="00380050">
            <w:pPr>
              <w:ind w:right="-340"/>
              <w:jc w:val="both"/>
              <w:rPr>
                <w:sz w:val="20"/>
                <w:lang w:val="en-GB"/>
              </w:rPr>
            </w:pPr>
          </w:p>
        </w:tc>
      </w:tr>
    </w:tbl>
    <w:p w14:paraId="5612FB23" w14:textId="77777777" w:rsidR="009E1C3C" w:rsidRDefault="009E1C3C" w:rsidP="00380050">
      <w:pPr>
        <w:spacing w:after="0" w:line="240" w:lineRule="auto"/>
        <w:ind w:right="-340"/>
        <w:jc w:val="both"/>
        <w:rPr>
          <w:sz w:val="20"/>
          <w:lang w:val="en-GB"/>
        </w:rPr>
      </w:pPr>
    </w:p>
    <w:p w14:paraId="31394E99" w14:textId="77777777" w:rsidR="009E1C3C" w:rsidRDefault="009E1C3C" w:rsidP="009E1C3C">
      <w:pPr>
        <w:spacing w:after="120" w:line="240" w:lineRule="auto"/>
        <w:ind w:right="-340"/>
        <w:jc w:val="both"/>
        <w:rPr>
          <w:sz w:val="20"/>
          <w:lang w:val="en-GB"/>
        </w:rPr>
      </w:pPr>
      <w:r>
        <w:rPr>
          <w:sz w:val="20"/>
          <w:lang w:val="en-GB"/>
        </w:rPr>
        <w:t>Please indicate which partner is the respective work package lead:</w:t>
      </w:r>
    </w:p>
    <w:tbl>
      <w:tblPr>
        <w:tblStyle w:val="Grilledutableau"/>
        <w:tblW w:w="9067" w:type="dxa"/>
        <w:tblLook w:val="04A0" w:firstRow="1" w:lastRow="0" w:firstColumn="1" w:lastColumn="0" w:noHBand="0" w:noVBand="1"/>
      </w:tblPr>
      <w:tblGrid>
        <w:gridCol w:w="9067"/>
      </w:tblGrid>
      <w:tr w:rsidR="00380050" w:rsidRPr="008C06EB" w14:paraId="6C6E7316" w14:textId="77777777" w:rsidTr="00AD57C6">
        <w:tc>
          <w:tcPr>
            <w:tcW w:w="9067" w:type="dxa"/>
          </w:tcPr>
          <w:p w14:paraId="41292193" w14:textId="1EC42DC5" w:rsidR="00380050" w:rsidRDefault="00380050" w:rsidP="00380050">
            <w:pPr>
              <w:ind w:right="-340"/>
              <w:jc w:val="both"/>
              <w:rPr>
                <w:sz w:val="20"/>
                <w:lang w:val="en-GB"/>
              </w:rPr>
            </w:pPr>
          </w:p>
          <w:p w14:paraId="7E891819" w14:textId="72B4D7B5" w:rsidR="00380050" w:rsidRDefault="00380050" w:rsidP="00380050">
            <w:pPr>
              <w:ind w:right="-340"/>
              <w:jc w:val="both"/>
              <w:rPr>
                <w:sz w:val="20"/>
                <w:lang w:val="en-GB"/>
              </w:rPr>
            </w:pPr>
          </w:p>
        </w:tc>
      </w:tr>
    </w:tbl>
    <w:p w14:paraId="64420482" w14:textId="77777777" w:rsidR="009E1C3C" w:rsidRDefault="009E1C3C" w:rsidP="00380050">
      <w:pPr>
        <w:spacing w:after="0" w:line="240" w:lineRule="auto"/>
        <w:ind w:right="-340"/>
        <w:jc w:val="both"/>
        <w:rPr>
          <w:sz w:val="20"/>
          <w:lang w:val="en-GB"/>
        </w:rPr>
      </w:pPr>
    </w:p>
    <w:p w14:paraId="53B3D042" w14:textId="77777777" w:rsidR="009E1C3C" w:rsidRPr="00C06A04" w:rsidRDefault="009E1C3C" w:rsidP="009E1C3C">
      <w:pPr>
        <w:spacing w:after="120" w:line="240" w:lineRule="auto"/>
        <w:ind w:right="-340"/>
        <w:jc w:val="both"/>
        <w:rPr>
          <w:sz w:val="20"/>
          <w:szCs w:val="20"/>
          <w:lang w:val="en-GB"/>
        </w:rPr>
      </w:pPr>
      <w:r>
        <w:rPr>
          <w:sz w:val="20"/>
          <w:lang w:val="en-GB"/>
        </w:rPr>
        <w:t>O</w:t>
      </w:r>
      <w:r w:rsidRPr="00C06A04">
        <w:rPr>
          <w:sz w:val="20"/>
          <w:lang w:val="en-GB"/>
        </w:rPr>
        <w:t>utline shortly the work proposed (max. ½ page)</w:t>
      </w:r>
      <w:r>
        <w:rPr>
          <w:sz w:val="20"/>
          <w:lang w:val="en-GB"/>
        </w:rPr>
        <w:t>:</w:t>
      </w:r>
    </w:p>
    <w:tbl>
      <w:tblPr>
        <w:tblStyle w:val="Grilledutableau"/>
        <w:tblW w:w="9067" w:type="dxa"/>
        <w:tblLook w:val="04A0" w:firstRow="1" w:lastRow="0" w:firstColumn="1" w:lastColumn="0" w:noHBand="0" w:noVBand="1"/>
      </w:tblPr>
      <w:tblGrid>
        <w:gridCol w:w="9067"/>
      </w:tblGrid>
      <w:tr w:rsidR="009E1C3C" w:rsidRPr="00AD63E6" w14:paraId="2F668466" w14:textId="77777777" w:rsidTr="00AD57C6">
        <w:tc>
          <w:tcPr>
            <w:tcW w:w="9067" w:type="dxa"/>
          </w:tcPr>
          <w:p w14:paraId="3449566F" w14:textId="77777777" w:rsidR="009E1C3C" w:rsidRDefault="009E1C3C" w:rsidP="00AD57C6">
            <w:pPr>
              <w:jc w:val="both"/>
              <w:rPr>
                <w:sz w:val="20"/>
                <w:lang w:val="en-GB"/>
              </w:rPr>
            </w:pPr>
          </w:p>
          <w:p w14:paraId="7C85ADB9" w14:textId="77777777" w:rsidR="009E1C3C" w:rsidRPr="00A22C85" w:rsidRDefault="009E1C3C" w:rsidP="00AD57C6">
            <w:pPr>
              <w:jc w:val="both"/>
              <w:rPr>
                <w:sz w:val="20"/>
                <w:lang w:val="en-GB"/>
              </w:rPr>
            </w:pPr>
          </w:p>
        </w:tc>
      </w:tr>
    </w:tbl>
    <w:p w14:paraId="0AF21001" w14:textId="77777777" w:rsidR="009E1C3C" w:rsidRPr="00C06A04" w:rsidRDefault="009E1C3C" w:rsidP="009E1C3C">
      <w:pPr>
        <w:spacing w:after="0" w:line="240" w:lineRule="auto"/>
        <w:ind w:right="-340"/>
        <w:jc w:val="both"/>
        <w:rPr>
          <w:sz w:val="20"/>
          <w:lang w:val="en-GB"/>
        </w:rPr>
      </w:pPr>
    </w:p>
    <w:p w14:paraId="035CACC4" w14:textId="77777777" w:rsidR="009E1C3C" w:rsidRPr="00C06A04" w:rsidRDefault="009E1C3C" w:rsidP="009E1C3C">
      <w:pPr>
        <w:rPr>
          <w:sz w:val="20"/>
          <w:lang w:val="en-GB"/>
        </w:rPr>
      </w:pPr>
      <w:r w:rsidRPr="00C06A04">
        <w:rPr>
          <w:sz w:val="20"/>
          <w:lang w:val="en-GB"/>
        </w:rPr>
        <w:br w:type="page"/>
      </w:r>
    </w:p>
    <w:bookmarkEnd w:id="9"/>
    <w:p w14:paraId="155C89BD" w14:textId="77777777" w:rsidR="009E1C3C" w:rsidRPr="00A22C85" w:rsidRDefault="009E1C3C" w:rsidP="009E1C3C">
      <w:pPr>
        <w:pStyle w:val="Titre1"/>
        <w:numPr>
          <w:ilvl w:val="0"/>
          <w:numId w:val="1"/>
        </w:numPr>
        <w:spacing w:before="0" w:after="60"/>
        <w:ind w:right="-340"/>
        <w:jc w:val="both"/>
      </w:pPr>
      <w:r w:rsidRPr="00A22C85">
        <w:lastRenderedPageBreak/>
        <w:t>Project consortium</w:t>
      </w:r>
    </w:p>
    <w:p w14:paraId="1A1CC36C" w14:textId="77777777" w:rsidR="009E1C3C" w:rsidRPr="00835A0A" w:rsidRDefault="009E1C3C" w:rsidP="009E1C3C">
      <w:pPr>
        <w:spacing w:after="120" w:line="240" w:lineRule="auto"/>
        <w:ind w:right="-342"/>
        <w:jc w:val="both"/>
        <w:rPr>
          <w:i/>
          <w:sz w:val="18"/>
          <w:szCs w:val="18"/>
          <w:lang w:val="en-GB"/>
        </w:rPr>
      </w:pPr>
      <w:r w:rsidRPr="00835A0A">
        <w:rPr>
          <w:b/>
          <w:i/>
          <w:sz w:val="18"/>
          <w:szCs w:val="18"/>
          <w:lang w:val="en-GB"/>
        </w:rPr>
        <w:t xml:space="preserve">For the project coordinator (also indicated as “partner 0” in this form and as “coordinator” in the online submission forms) and each scientific partner (others than the coordinator, </w:t>
      </w:r>
      <w:r w:rsidRPr="00C06A04">
        <w:rPr>
          <w:b/>
          <w:i/>
          <w:sz w:val="18"/>
          <w:lang w:val="en-GB"/>
        </w:rPr>
        <w:t>including also partners participating on own fund</w:t>
      </w:r>
      <w:r>
        <w:rPr>
          <w:b/>
          <w:i/>
          <w:sz w:val="18"/>
          <w:lang w:val="en-GB"/>
        </w:rPr>
        <w:t>s and patient organisations participating as full partner not collaboration partner</w:t>
      </w:r>
      <w:r w:rsidRPr="00835A0A">
        <w:rPr>
          <w:b/>
          <w:i/>
          <w:sz w:val="18"/>
          <w:szCs w:val="18"/>
          <w:lang w:val="en-GB"/>
        </w:rPr>
        <w:t>),</w:t>
      </w:r>
      <w:r w:rsidRPr="00835A0A">
        <w:rPr>
          <w:i/>
          <w:sz w:val="18"/>
          <w:szCs w:val="18"/>
          <w:lang w:val="en-GB"/>
        </w:rPr>
        <w:t xml:space="preserve"> please fill in the following table. </w:t>
      </w:r>
      <w:r w:rsidRPr="007B36F2">
        <w:rPr>
          <w:i/>
          <w:sz w:val="18"/>
          <w:lang w:val="en-GB"/>
        </w:rPr>
        <w:t>For patient organisations participating in the consortium as partners, lines can be added, if needed</w:t>
      </w:r>
      <w:r w:rsidRPr="00835A0A">
        <w:rPr>
          <w:i/>
          <w:sz w:val="18"/>
          <w:szCs w:val="18"/>
          <w:lang w:val="en-GB"/>
        </w:rPr>
        <w:t>.</w:t>
      </w:r>
    </w:p>
    <w:p w14:paraId="5C81BCB5" w14:textId="77777777" w:rsidR="009E1C3C" w:rsidRPr="00835A0A" w:rsidRDefault="009E1C3C" w:rsidP="009E1C3C">
      <w:pPr>
        <w:spacing w:after="120" w:line="240" w:lineRule="auto"/>
        <w:ind w:right="-342"/>
        <w:jc w:val="both"/>
        <w:rPr>
          <w:i/>
          <w:sz w:val="18"/>
          <w:szCs w:val="18"/>
          <w:lang w:val="en-GB"/>
        </w:rPr>
      </w:pPr>
      <w:r w:rsidRPr="00835A0A">
        <w:rPr>
          <w:i/>
          <w:sz w:val="18"/>
          <w:szCs w:val="18"/>
          <w:lang w:val="en-GB"/>
        </w:rPr>
        <w:t xml:space="preserve">Reminder (eligibility criteria and consortium composition in the pre-proposal stage): 1) Maximum number of </w:t>
      </w:r>
      <w:r>
        <w:rPr>
          <w:i/>
          <w:sz w:val="18"/>
          <w:szCs w:val="18"/>
          <w:lang w:val="en-GB"/>
        </w:rPr>
        <w:t xml:space="preserve">scientific </w:t>
      </w:r>
      <w:r w:rsidRPr="00835A0A">
        <w:rPr>
          <w:i/>
          <w:sz w:val="18"/>
          <w:szCs w:val="18"/>
          <w:lang w:val="en-GB"/>
        </w:rPr>
        <w:t>partners is 6, including the coordinator (no more than 2 partners from the same country); 2) Maximum number of</w:t>
      </w:r>
      <w:r>
        <w:rPr>
          <w:i/>
          <w:sz w:val="18"/>
          <w:szCs w:val="18"/>
          <w:lang w:val="en-GB"/>
        </w:rPr>
        <w:t xml:space="preserve"> scientific</w:t>
      </w:r>
      <w:r w:rsidRPr="00835A0A">
        <w:rPr>
          <w:i/>
          <w:sz w:val="18"/>
          <w:szCs w:val="18"/>
          <w:lang w:val="en-GB"/>
        </w:rPr>
        <w:t xml:space="preserve"> partners can be 7 if the consortium includes a 3</w:t>
      </w:r>
      <w:r w:rsidRPr="00835A0A">
        <w:rPr>
          <w:i/>
          <w:sz w:val="18"/>
          <w:szCs w:val="18"/>
          <w:vertAlign w:val="superscript"/>
          <w:lang w:val="en-GB"/>
        </w:rPr>
        <w:t>rd</w:t>
      </w:r>
      <w:r w:rsidRPr="00835A0A">
        <w:rPr>
          <w:i/>
          <w:sz w:val="18"/>
          <w:szCs w:val="18"/>
          <w:lang w:val="en-GB"/>
        </w:rPr>
        <w:t xml:space="preserve"> partner of the same country</w:t>
      </w:r>
      <w:r>
        <w:rPr>
          <w:i/>
          <w:sz w:val="18"/>
          <w:szCs w:val="18"/>
          <w:lang w:val="en-GB"/>
        </w:rPr>
        <w:t>*</w:t>
      </w:r>
      <w:r w:rsidRPr="00835A0A">
        <w:rPr>
          <w:i/>
          <w:sz w:val="18"/>
          <w:szCs w:val="18"/>
          <w:lang w:val="en-GB"/>
        </w:rPr>
        <w:t>. Patient organisations are not included in this calculation (for more details, please read the Call Text).</w:t>
      </w:r>
    </w:p>
    <w:p w14:paraId="7831479D" w14:textId="77777777" w:rsidR="009E1C3C" w:rsidRPr="00835A0A" w:rsidRDefault="009E1C3C" w:rsidP="009E1C3C">
      <w:pPr>
        <w:spacing w:after="120" w:line="240" w:lineRule="auto"/>
        <w:ind w:right="-342"/>
        <w:jc w:val="both"/>
        <w:rPr>
          <w:b/>
          <w:i/>
          <w:sz w:val="18"/>
          <w:szCs w:val="18"/>
          <w:lang w:val="en-GB"/>
        </w:rPr>
      </w:pPr>
      <w:r w:rsidRPr="00835A0A">
        <w:rPr>
          <w:b/>
          <w:i/>
          <w:sz w:val="18"/>
          <w:szCs w:val="18"/>
          <w:lang w:val="en-GB"/>
        </w:rPr>
        <w:t>Attention: Detailed partner information have to be provided in the online submission forms (</w:t>
      </w:r>
      <w:hyperlink r:id="rId18" w:history="1">
        <w:r w:rsidRPr="00835A0A">
          <w:rPr>
            <w:rStyle w:val="Lienhypertexte"/>
            <w:i/>
            <w:sz w:val="18"/>
            <w:szCs w:val="18"/>
          </w:rPr>
          <w:t>PT-Outline</w:t>
        </w:r>
      </w:hyperlink>
      <w:r w:rsidRPr="00835A0A">
        <w:rPr>
          <w:b/>
          <w:i/>
          <w:sz w:val="18"/>
          <w:szCs w:val="18"/>
          <w:lang w:val="en-GB"/>
        </w:rPr>
        <w:t>).</w:t>
      </w:r>
    </w:p>
    <w:tbl>
      <w:tblPr>
        <w:tblStyle w:val="EPPERMED-Tabelle"/>
        <w:tblW w:w="9069" w:type="dxa"/>
        <w:tblLook w:val="04A0" w:firstRow="1" w:lastRow="0" w:firstColumn="1" w:lastColumn="0" w:noHBand="0" w:noVBand="1"/>
      </w:tblPr>
      <w:tblGrid>
        <w:gridCol w:w="1367"/>
        <w:gridCol w:w="2130"/>
        <w:gridCol w:w="1740"/>
        <w:gridCol w:w="1740"/>
        <w:gridCol w:w="2092"/>
      </w:tblGrid>
      <w:tr w:rsidR="009E1C3C" w:rsidRPr="008C06EB" w14:paraId="3AF786B5" w14:textId="77777777" w:rsidTr="00AD57C6">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367" w:type="dxa"/>
            <w:shd w:val="clear" w:color="auto" w:fill="8FCDEB" w:themeFill="accent1"/>
            <w:vAlign w:val="center"/>
          </w:tcPr>
          <w:p w14:paraId="15954667" w14:textId="77777777" w:rsidR="009E1C3C" w:rsidRPr="00A22C85" w:rsidRDefault="009E1C3C" w:rsidP="00AD57C6">
            <w:pPr>
              <w:pStyle w:val="StandardText"/>
              <w:spacing w:after="0" w:line="240" w:lineRule="auto"/>
              <w:jc w:val="center"/>
              <w:rPr>
                <w:rFonts w:cs="Arial"/>
                <w:color w:val="000000"/>
              </w:rPr>
            </w:pPr>
          </w:p>
        </w:tc>
        <w:tc>
          <w:tcPr>
            <w:tcW w:w="2130" w:type="dxa"/>
            <w:shd w:val="clear" w:color="auto" w:fill="8FCDEB" w:themeFill="accent1"/>
            <w:vAlign w:val="center"/>
          </w:tcPr>
          <w:p w14:paraId="1ABA9458" w14:textId="77777777" w:rsidR="009E1C3C" w:rsidRPr="00A22C85" w:rsidRDefault="009E1C3C" w:rsidP="00AD57C6">
            <w:pPr>
              <w:pStyle w:val="StandardText"/>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A22C85">
              <w:rPr>
                <w:rFonts w:cs="Arial"/>
                <w:color w:val="000000"/>
              </w:rPr>
              <w:t>Name and Surname of the Principal investigator</w:t>
            </w:r>
          </w:p>
        </w:tc>
        <w:tc>
          <w:tcPr>
            <w:tcW w:w="1740" w:type="dxa"/>
            <w:shd w:val="clear" w:color="auto" w:fill="8FCDEB" w:themeFill="accent1"/>
            <w:vAlign w:val="center"/>
          </w:tcPr>
          <w:p w14:paraId="02D9ACEB" w14:textId="77777777" w:rsidR="009E1C3C" w:rsidRPr="00A22C85" w:rsidRDefault="009E1C3C" w:rsidP="00AD57C6">
            <w:pPr>
              <w:pStyle w:val="StandardText"/>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A22C85">
              <w:rPr>
                <w:rFonts w:cs="Arial"/>
                <w:color w:val="000000"/>
              </w:rPr>
              <w:t>Institution, Department, full Affiliations</w:t>
            </w:r>
          </w:p>
        </w:tc>
        <w:tc>
          <w:tcPr>
            <w:tcW w:w="1740" w:type="dxa"/>
            <w:shd w:val="clear" w:color="auto" w:fill="8FCDEB" w:themeFill="accent1"/>
            <w:vAlign w:val="center"/>
          </w:tcPr>
          <w:p w14:paraId="73CB68A4" w14:textId="77777777" w:rsidR="009E1C3C" w:rsidRPr="00A22C85" w:rsidRDefault="009E1C3C" w:rsidP="00AD57C6">
            <w:pPr>
              <w:pStyle w:val="StandardText"/>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A22C85">
              <w:rPr>
                <w:rFonts w:cs="Arial"/>
                <w:color w:val="000000"/>
              </w:rPr>
              <w:t>City, Country</w:t>
            </w:r>
          </w:p>
        </w:tc>
        <w:tc>
          <w:tcPr>
            <w:tcW w:w="2092" w:type="dxa"/>
            <w:shd w:val="clear" w:color="auto" w:fill="8FCDEB" w:themeFill="accent1"/>
            <w:vAlign w:val="center"/>
          </w:tcPr>
          <w:p w14:paraId="5D7A6167" w14:textId="77777777" w:rsidR="009E1C3C" w:rsidRPr="00A22C85" w:rsidRDefault="009E1C3C" w:rsidP="00AD57C6">
            <w:pPr>
              <w:pStyle w:val="StandardText"/>
              <w:jc w:val="center"/>
              <w:cnfStyle w:val="100000000000" w:firstRow="1" w:lastRow="0" w:firstColumn="0" w:lastColumn="0" w:oddVBand="0" w:evenVBand="0" w:oddHBand="0" w:evenHBand="0" w:firstRowFirstColumn="0" w:firstRowLastColumn="0" w:lastRowFirstColumn="0" w:lastRowLastColumn="0"/>
              <w:rPr>
                <w:rFonts w:cs="Arial"/>
                <w:b w:val="0"/>
                <w:color w:val="000000"/>
              </w:rPr>
            </w:pPr>
            <w:r w:rsidRPr="00A22C85">
              <w:rPr>
                <w:rFonts w:cs="Arial"/>
                <w:color w:val="000000"/>
              </w:rPr>
              <w:t xml:space="preserve">Type of entity: </w:t>
            </w:r>
            <w:r w:rsidRPr="00A22C85">
              <w:rPr>
                <w:rFonts w:cs="Arial"/>
                <w:color w:val="000000"/>
              </w:rPr>
              <w:br/>
            </w:r>
            <w:r w:rsidRPr="00A22C85">
              <w:rPr>
                <w:rFonts w:cs="Arial"/>
                <w:b w:val="0"/>
                <w:color w:val="000000"/>
                <w:sz w:val="18"/>
              </w:rPr>
              <w:t>University, Hospital, Research Institute, SME, Large Industry, Associations, other</w:t>
            </w:r>
          </w:p>
        </w:tc>
      </w:tr>
      <w:tr w:rsidR="009E1C3C" w:rsidRPr="00A22C85" w14:paraId="0EA33CD8" w14:textId="77777777" w:rsidTr="00AD57C6">
        <w:trPr>
          <w:cnfStyle w:val="000000100000" w:firstRow="0" w:lastRow="0" w:firstColumn="0" w:lastColumn="0" w:oddVBand="0" w:evenVBand="0" w:oddHBand="1" w:evenHBand="0" w:firstRowFirstColumn="0" w:firstRowLastColumn="0" w:lastRowFirstColumn="0" w:lastRowLastColumn="0"/>
        </w:trPr>
        <w:tc>
          <w:tcPr>
            <w:tcW w:w="1367" w:type="dxa"/>
          </w:tcPr>
          <w:p w14:paraId="44F7A2DF"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 xml:space="preserve">Coordinator </w:t>
            </w:r>
          </w:p>
          <w:p w14:paraId="6B302C09"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 Partner 0)</w:t>
            </w:r>
          </w:p>
        </w:tc>
        <w:tc>
          <w:tcPr>
            <w:tcW w:w="2130" w:type="dxa"/>
          </w:tcPr>
          <w:p w14:paraId="32164C1B" w14:textId="77777777" w:rsidR="009E1C3C" w:rsidRPr="00A22C85" w:rsidRDefault="009E1C3C" w:rsidP="00AD57C6">
            <w:pPr>
              <w:pStyle w:val="StandardText"/>
              <w:spacing w:after="0" w:line="240" w:lineRule="auto"/>
              <w:jc w:val="both"/>
              <w:rPr>
                <w:rFonts w:cs="Arial"/>
                <w:color w:val="000000"/>
              </w:rPr>
            </w:pPr>
          </w:p>
        </w:tc>
        <w:tc>
          <w:tcPr>
            <w:tcW w:w="1740" w:type="dxa"/>
          </w:tcPr>
          <w:p w14:paraId="1C7284F2" w14:textId="77777777" w:rsidR="009E1C3C" w:rsidRPr="00A22C85" w:rsidRDefault="009E1C3C" w:rsidP="00AD57C6">
            <w:pPr>
              <w:pStyle w:val="StandardText"/>
              <w:spacing w:after="0" w:line="240" w:lineRule="auto"/>
              <w:jc w:val="both"/>
              <w:rPr>
                <w:rFonts w:cs="Arial"/>
                <w:color w:val="000000"/>
              </w:rPr>
            </w:pPr>
          </w:p>
        </w:tc>
        <w:tc>
          <w:tcPr>
            <w:tcW w:w="1740" w:type="dxa"/>
          </w:tcPr>
          <w:p w14:paraId="70630949" w14:textId="77777777" w:rsidR="009E1C3C" w:rsidRPr="00A22C85" w:rsidRDefault="009E1C3C" w:rsidP="00AD57C6">
            <w:pPr>
              <w:pStyle w:val="StandardText"/>
              <w:spacing w:after="0" w:line="240" w:lineRule="auto"/>
              <w:jc w:val="both"/>
              <w:rPr>
                <w:rFonts w:cs="Arial"/>
                <w:color w:val="000000"/>
              </w:rPr>
            </w:pPr>
          </w:p>
        </w:tc>
        <w:tc>
          <w:tcPr>
            <w:tcW w:w="2092" w:type="dxa"/>
          </w:tcPr>
          <w:p w14:paraId="22681967" w14:textId="77777777" w:rsidR="009E1C3C" w:rsidRPr="00A22C85" w:rsidRDefault="009E1C3C" w:rsidP="00AD57C6">
            <w:pPr>
              <w:pStyle w:val="StandardText"/>
              <w:spacing w:after="0" w:line="240" w:lineRule="auto"/>
              <w:jc w:val="both"/>
              <w:rPr>
                <w:rFonts w:cs="Arial"/>
                <w:color w:val="000000"/>
              </w:rPr>
            </w:pPr>
          </w:p>
        </w:tc>
      </w:tr>
      <w:tr w:rsidR="009E1C3C" w:rsidRPr="00A22C85" w14:paraId="550CEB95" w14:textId="77777777" w:rsidTr="00AD57C6">
        <w:tc>
          <w:tcPr>
            <w:tcW w:w="1367" w:type="dxa"/>
          </w:tcPr>
          <w:p w14:paraId="2761D554"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Partner 1</w:t>
            </w:r>
          </w:p>
        </w:tc>
        <w:tc>
          <w:tcPr>
            <w:tcW w:w="2130" w:type="dxa"/>
          </w:tcPr>
          <w:p w14:paraId="6F41CD75" w14:textId="77777777" w:rsidR="009E1C3C" w:rsidRPr="00A22C85" w:rsidRDefault="009E1C3C" w:rsidP="00AD57C6">
            <w:pPr>
              <w:pStyle w:val="StandardText"/>
              <w:spacing w:after="0" w:line="240" w:lineRule="auto"/>
              <w:jc w:val="both"/>
              <w:rPr>
                <w:rFonts w:cs="Arial"/>
                <w:color w:val="000000"/>
              </w:rPr>
            </w:pPr>
          </w:p>
        </w:tc>
        <w:tc>
          <w:tcPr>
            <w:tcW w:w="1740" w:type="dxa"/>
          </w:tcPr>
          <w:p w14:paraId="4A73E875" w14:textId="77777777" w:rsidR="009E1C3C" w:rsidRPr="00A22C85" w:rsidRDefault="009E1C3C" w:rsidP="00AD57C6">
            <w:pPr>
              <w:pStyle w:val="StandardText"/>
              <w:spacing w:after="0" w:line="240" w:lineRule="auto"/>
              <w:jc w:val="both"/>
              <w:rPr>
                <w:rFonts w:cs="Arial"/>
                <w:color w:val="000000"/>
              </w:rPr>
            </w:pPr>
          </w:p>
        </w:tc>
        <w:tc>
          <w:tcPr>
            <w:tcW w:w="1740" w:type="dxa"/>
          </w:tcPr>
          <w:p w14:paraId="5BA99A28" w14:textId="77777777" w:rsidR="009E1C3C" w:rsidRPr="00A22C85" w:rsidRDefault="009E1C3C" w:rsidP="00AD57C6">
            <w:pPr>
              <w:pStyle w:val="StandardText"/>
              <w:spacing w:after="0" w:line="240" w:lineRule="auto"/>
              <w:jc w:val="both"/>
              <w:rPr>
                <w:rFonts w:cs="Arial"/>
                <w:color w:val="000000"/>
              </w:rPr>
            </w:pPr>
          </w:p>
        </w:tc>
        <w:tc>
          <w:tcPr>
            <w:tcW w:w="2092" w:type="dxa"/>
          </w:tcPr>
          <w:p w14:paraId="148BDF94" w14:textId="77777777" w:rsidR="009E1C3C" w:rsidRPr="00A22C85" w:rsidRDefault="009E1C3C" w:rsidP="00AD57C6">
            <w:pPr>
              <w:pStyle w:val="StandardText"/>
              <w:spacing w:after="0" w:line="240" w:lineRule="auto"/>
              <w:jc w:val="both"/>
              <w:rPr>
                <w:rFonts w:cs="Arial"/>
                <w:color w:val="000000"/>
              </w:rPr>
            </w:pPr>
          </w:p>
        </w:tc>
      </w:tr>
      <w:tr w:rsidR="009E1C3C" w:rsidRPr="00A22C85" w14:paraId="10FB91A5" w14:textId="77777777" w:rsidTr="00AD57C6">
        <w:trPr>
          <w:cnfStyle w:val="000000100000" w:firstRow="0" w:lastRow="0" w:firstColumn="0" w:lastColumn="0" w:oddVBand="0" w:evenVBand="0" w:oddHBand="1" w:evenHBand="0" w:firstRowFirstColumn="0" w:firstRowLastColumn="0" w:lastRowFirstColumn="0" w:lastRowLastColumn="0"/>
        </w:trPr>
        <w:tc>
          <w:tcPr>
            <w:tcW w:w="1367" w:type="dxa"/>
          </w:tcPr>
          <w:p w14:paraId="6BB6A385"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Partner 2</w:t>
            </w:r>
          </w:p>
        </w:tc>
        <w:tc>
          <w:tcPr>
            <w:tcW w:w="2130" w:type="dxa"/>
          </w:tcPr>
          <w:p w14:paraId="58AC10D6" w14:textId="77777777" w:rsidR="009E1C3C" w:rsidRPr="00A22C85" w:rsidRDefault="009E1C3C" w:rsidP="00AD57C6">
            <w:pPr>
              <w:pStyle w:val="StandardText"/>
              <w:spacing w:after="0" w:line="240" w:lineRule="auto"/>
              <w:jc w:val="both"/>
              <w:rPr>
                <w:rFonts w:cs="Arial"/>
                <w:color w:val="000000"/>
              </w:rPr>
            </w:pPr>
          </w:p>
        </w:tc>
        <w:tc>
          <w:tcPr>
            <w:tcW w:w="1740" w:type="dxa"/>
          </w:tcPr>
          <w:p w14:paraId="5C0ED4C1" w14:textId="77777777" w:rsidR="009E1C3C" w:rsidRPr="00A22C85" w:rsidRDefault="009E1C3C" w:rsidP="00AD57C6">
            <w:pPr>
              <w:pStyle w:val="StandardText"/>
              <w:spacing w:after="0" w:line="240" w:lineRule="auto"/>
              <w:jc w:val="both"/>
              <w:rPr>
                <w:rFonts w:cs="Arial"/>
                <w:color w:val="000000"/>
              </w:rPr>
            </w:pPr>
          </w:p>
        </w:tc>
        <w:tc>
          <w:tcPr>
            <w:tcW w:w="1740" w:type="dxa"/>
          </w:tcPr>
          <w:p w14:paraId="4004E959" w14:textId="77777777" w:rsidR="009E1C3C" w:rsidRPr="00A22C85" w:rsidRDefault="009E1C3C" w:rsidP="00AD57C6">
            <w:pPr>
              <w:pStyle w:val="StandardText"/>
              <w:spacing w:after="0" w:line="240" w:lineRule="auto"/>
              <w:jc w:val="both"/>
              <w:rPr>
                <w:rFonts w:cs="Arial"/>
                <w:color w:val="000000"/>
              </w:rPr>
            </w:pPr>
          </w:p>
        </w:tc>
        <w:tc>
          <w:tcPr>
            <w:tcW w:w="2092" w:type="dxa"/>
          </w:tcPr>
          <w:p w14:paraId="1778D121" w14:textId="77777777" w:rsidR="009E1C3C" w:rsidRPr="00A22C85" w:rsidRDefault="009E1C3C" w:rsidP="00AD57C6">
            <w:pPr>
              <w:pStyle w:val="StandardText"/>
              <w:spacing w:after="0" w:line="240" w:lineRule="auto"/>
              <w:jc w:val="both"/>
              <w:rPr>
                <w:rFonts w:cs="Arial"/>
                <w:color w:val="000000"/>
              </w:rPr>
            </w:pPr>
          </w:p>
        </w:tc>
      </w:tr>
      <w:tr w:rsidR="009E1C3C" w:rsidRPr="00A22C85" w14:paraId="5D53C42B" w14:textId="77777777" w:rsidTr="00AD57C6">
        <w:tc>
          <w:tcPr>
            <w:tcW w:w="1367" w:type="dxa"/>
          </w:tcPr>
          <w:p w14:paraId="1E0F1254"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Partner 3</w:t>
            </w:r>
          </w:p>
        </w:tc>
        <w:tc>
          <w:tcPr>
            <w:tcW w:w="2130" w:type="dxa"/>
          </w:tcPr>
          <w:p w14:paraId="433EDA83" w14:textId="77777777" w:rsidR="009E1C3C" w:rsidRPr="00A22C85" w:rsidRDefault="009E1C3C" w:rsidP="00AD57C6">
            <w:pPr>
              <w:pStyle w:val="StandardText"/>
              <w:spacing w:after="0" w:line="240" w:lineRule="auto"/>
              <w:jc w:val="both"/>
              <w:rPr>
                <w:rFonts w:cs="Arial"/>
                <w:color w:val="000000"/>
              </w:rPr>
            </w:pPr>
          </w:p>
        </w:tc>
        <w:tc>
          <w:tcPr>
            <w:tcW w:w="1740" w:type="dxa"/>
          </w:tcPr>
          <w:p w14:paraId="5D519DB1" w14:textId="77777777" w:rsidR="009E1C3C" w:rsidRPr="00A22C85" w:rsidRDefault="009E1C3C" w:rsidP="00AD57C6">
            <w:pPr>
              <w:pStyle w:val="StandardText"/>
              <w:spacing w:after="0" w:line="240" w:lineRule="auto"/>
              <w:jc w:val="both"/>
              <w:rPr>
                <w:rFonts w:cs="Arial"/>
                <w:color w:val="000000"/>
              </w:rPr>
            </w:pPr>
          </w:p>
        </w:tc>
        <w:tc>
          <w:tcPr>
            <w:tcW w:w="1740" w:type="dxa"/>
          </w:tcPr>
          <w:p w14:paraId="1F1B81CB" w14:textId="77777777" w:rsidR="009E1C3C" w:rsidRPr="00A22C85" w:rsidRDefault="009E1C3C" w:rsidP="00AD57C6">
            <w:pPr>
              <w:pStyle w:val="StandardText"/>
              <w:spacing w:after="0" w:line="240" w:lineRule="auto"/>
              <w:jc w:val="both"/>
              <w:rPr>
                <w:rFonts w:cs="Arial"/>
                <w:color w:val="000000"/>
              </w:rPr>
            </w:pPr>
          </w:p>
        </w:tc>
        <w:tc>
          <w:tcPr>
            <w:tcW w:w="2092" w:type="dxa"/>
          </w:tcPr>
          <w:p w14:paraId="7D4F1133" w14:textId="77777777" w:rsidR="009E1C3C" w:rsidRPr="00A22C85" w:rsidRDefault="009E1C3C" w:rsidP="00AD57C6">
            <w:pPr>
              <w:pStyle w:val="StandardText"/>
              <w:spacing w:after="0" w:line="240" w:lineRule="auto"/>
              <w:jc w:val="both"/>
              <w:rPr>
                <w:rFonts w:cs="Arial"/>
                <w:color w:val="000000"/>
              </w:rPr>
            </w:pPr>
          </w:p>
        </w:tc>
      </w:tr>
      <w:tr w:rsidR="009E1C3C" w:rsidRPr="00A22C85" w14:paraId="6F4ABDD7" w14:textId="77777777" w:rsidTr="00AD57C6">
        <w:trPr>
          <w:cnfStyle w:val="000000100000" w:firstRow="0" w:lastRow="0" w:firstColumn="0" w:lastColumn="0" w:oddVBand="0" w:evenVBand="0" w:oddHBand="1" w:evenHBand="0" w:firstRowFirstColumn="0" w:firstRowLastColumn="0" w:lastRowFirstColumn="0" w:lastRowLastColumn="0"/>
        </w:trPr>
        <w:tc>
          <w:tcPr>
            <w:tcW w:w="1367" w:type="dxa"/>
          </w:tcPr>
          <w:p w14:paraId="71997C29"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Partner 4</w:t>
            </w:r>
          </w:p>
        </w:tc>
        <w:tc>
          <w:tcPr>
            <w:tcW w:w="2130" w:type="dxa"/>
          </w:tcPr>
          <w:p w14:paraId="283D293B" w14:textId="77777777" w:rsidR="009E1C3C" w:rsidRPr="00A22C85" w:rsidRDefault="009E1C3C" w:rsidP="00AD57C6">
            <w:pPr>
              <w:pStyle w:val="StandardText"/>
              <w:spacing w:after="0" w:line="240" w:lineRule="auto"/>
              <w:jc w:val="both"/>
              <w:rPr>
                <w:rFonts w:cs="Arial"/>
                <w:color w:val="000000"/>
              </w:rPr>
            </w:pPr>
          </w:p>
        </w:tc>
        <w:tc>
          <w:tcPr>
            <w:tcW w:w="1740" w:type="dxa"/>
          </w:tcPr>
          <w:p w14:paraId="4D638B7C" w14:textId="77777777" w:rsidR="009E1C3C" w:rsidRPr="00A22C85" w:rsidRDefault="009E1C3C" w:rsidP="00AD57C6">
            <w:pPr>
              <w:pStyle w:val="StandardText"/>
              <w:spacing w:after="0" w:line="240" w:lineRule="auto"/>
              <w:jc w:val="both"/>
              <w:rPr>
                <w:rFonts w:cs="Arial"/>
                <w:color w:val="000000"/>
              </w:rPr>
            </w:pPr>
          </w:p>
        </w:tc>
        <w:tc>
          <w:tcPr>
            <w:tcW w:w="1740" w:type="dxa"/>
          </w:tcPr>
          <w:p w14:paraId="7EEADFB9" w14:textId="77777777" w:rsidR="009E1C3C" w:rsidRPr="00A22C85" w:rsidRDefault="009E1C3C" w:rsidP="00AD57C6">
            <w:pPr>
              <w:pStyle w:val="StandardText"/>
              <w:spacing w:after="0" w:line="240" w:lineRule="auto"/>
              <w:jc w:val="both"/>
              <w:rPr>
                <w:rFonts w:cs="Arial"/>
                <w:color w:val="000000"/>
              </w:rPr>
            </w:pPr>
          </w:p>
        </w:tc>
        <w:tc>
          <w:tcPr>
            <w:tcW w:w="2092" w:type="dxa"/>
          </w:tcPr>
          <w:p w14:paraId="1395A795" w14:textId="77777777" w:rsidR="009E1C3C" w:rsidRPr="00A22C85" w:rsidRDefault="009E1C3C" w:rsidP="00AD57C6">
            <w:pPr>
              <w:pStyle w:val="StandardText"/>
              <w:spacing w:after="0" w:line="240" w:lineRule="auto"/>
              <w:jc w:val="both"/>
              <w:rPr>
                <w:rFonts w:cs="Arial"/>
                <w:color w:val="000000"/>
              </w:rPr>
            </w:pPr>
          </w:p>
        </w:tc>
      </w:tr>
      <w:tr w:rsidR="009E1C3C" w:rsidRPr="00A22C85" w14:paraId="27EC008D" w14:textId="77777777" w:rsidTr="00AD57C6">
        <w:tc>
          <w:tcPr>
            <w:tcW w:w="1367" w:type="dxa"/>
          </w:tcPr>
          <w:p w14:paraId="2161E295" w14:textId="77777777" w:rsidR="009E1C3C" w:rsidRPr="00A22C85" w:rsidRDefault="009E1C3C" w:rsidP="00AD57C6">
            <w:pPr>
              <w:pStyle w:val="StandardText"/>
              <w:spacing w:after="0" w:line="240" w:lineRule="auto"/>
              <w:jc w:val="both"/>
              <w:rPr>
                <w:rFonts w:cs="Arial"/>
                <w:color w:val="000000"/>
              </w:rPr>
            </w:pPr>
            <w:r w:rsidRPr="00A22C85">
              <w:rPr>
                <w:rFonts w:cs="Arial"/>
                <w:color w:val="000000"/>
              </w:rPr>
              <w:t>Partner 5</w:t>
            </w:r>
          </w:p>
        </w:tc>
        <w:tc>
          <w:tcPr>
            <w:tcW w:w="2130" w:type="dxa"/>
          </w:tcPr>
          <w:p w14:paraId="433E432C" w14:textId="77777777" w:rsidR="009E1C3C" w:rsidRPr="00A22C85" w:rsidRDefault="009E1C3C" w:rsidP="00AD57C6">
            <w:pPr>
              <w:pStyle w:val="StandardText"/>
              <w:spacing w:after="0" w:line="240" w:lineRule="auto"/>
              <w:jc w:val="both"/>
              <w:rPr>
                <w:rFonts w:cs="Arial"/>
                <w:color w:val="000000"/>
              </w:rPr>
            </w:pPr>
          </w:p>
        </w:tc>
        <w:tc>
          <w:tcPr>
            <w:tcW w:w="1740" w:type="dxa"/>
          </w:tcPr>
          <w:p w14:paraId="46A3CF0B" w14:textId="77777777" w:rsidR="009E1C3C" w:rsidRPr="00A22C85" w:rsidRDefault="009E1C3C" w:rsidP="00AD57C6">
            <w:pPr>
              <w:pStyle w:val="StandardText"/>
              <w:spacing w:after="0" w:line="240" w:lineRule="auto"/>
              <w:jc w:val="both"/>
              <w:rPr>
                <w:rFonts w:cs="Arial"/>
                <w:color w:val="000000"/>
              </w:rPr>
            </w:pPr>
          </w:p>
        </w:tc>
        <w:tc>
          <w:tcPr>
            <w:tcW w:w="1740" w:type="dxa"/>
          </w:tcPr>
          <w:p w14:paraId="154AAD98" w14:textId="77777777" w:rsidR="009E1C3C" w:rsidRPr="00A22C85" w:rsidRDefault="009E1C3C" w:rsidP="00AD57C6">
            <w:pPr>
              <w:pStyle w:val="StandardText"/>
              <w:spacing w:after="0" w:line="240" w:lineRule="auto"/>
              <w:jc w:val="both"/>
              <w:rPr>
                <w:rFonts w:cs="Arial"/>
                <w:color w:val="000000"/>
              </w:rPr>
            </w:pPr>
          </w:p>
        </w:tc>
        <w:tc>
          <w:tcPr>
            <w:tcW w:w="2092" w:type="dxa"/>
          </w:tcPr>
          <w:p w14:paraId="6CF25677" w14:textId="77777777" w:rsidR="009E1C3C" w:rsidRPr="00A22C85" w:rsidRDefault="009E1C3C" w:rsidP="00AD57C6">
            <w:pPr>
              <w:pStyle w:val="StandardText"/>
              <w:spacing w:after="0" w:line="240" w:lineRule="auto"/>
              <w:jc w:val="both"/>
              <w:rPr>
                <w:rFonts w:cs="Arial"/>
                <w:color w:val="000000"/>
              </w:rPr>
            </w:pPr>
          </w:p>
        </w:tc>
      </w:tr>
      <w:tr w:rsidR="009E1C3C" w:rsidRPr="00A22C85" w14:paraId="0E4F3A12" w14:textId="77777777" w:rsidTr="00AD57C6">
        <w:trPr>
          <w:cnfStyle w:val="000000100000" w:firstRow="0" w:lastRow="0" w:firstColumn="0" w:lastColumn="0" w:oddVBand="0" w:evenVBand="0" w:oddHBand="1" w:evenHBand="0" w:firstRowFirstColumn="0" w:firstRowLastColumn="0" w:lastRowFirstColumn="0" w:lastRowLastColumn="0"/>
        </w:trPr>
        <w:tc>
          <w:tcPr>
            <w:tcW w:w="1367" w:type="dxa"/>
          </w:tcPr>
          <w:p w14:paraId="23DDFBAA" w14:textId="77777777" w:rsidR="009E1C3C" w:rsidRPr="00A22C85" w:rsidRDefault="009E1C3C" w:rsidP="00AD57C6">
            <w:pPr>
              <w:pStyle w:val="StandardText"/>
              <w:spacing w:after="0" w:line="240" w:lineRule="auto"/>
              <w:jc w:val="both"/>
              <w:rPr>
                <w:rFonts w:cs="Arial"/>
                <w:i/>
                <w:color w:val="000000"/>
              </w:rPr>
            </w:pPr>
            <w:r w:rsidRPr="00A22C85">
              <w:rPr>
                <w:rFonts w:cs="Arial"/>
                <w:i/>
                <w:color w:val="000000"/>
              </w:rPr>
              <w:t>Partner 6*</w:t>
            </w:r>
          </w:p>
        </w:tc>
        <w:tc>
          <w:tcPr>
            <w:tcW w:w="2130" w:type="dxa"/>
          </w:tcPr>
          <w:p w14:paraId="160C6574" w14:textId="77777777" w:rsidR="009E1C3C" w:rsidRPr="00A22C85" w:rsidRDefault="009E1C3C" w:rsidP="00AD57C6">
            <w:pPr>
              <w:pStyle w:val="StandardText"/>
              <w:spacing w:after="0" w:line="240" w:lineRule="auto"/>
              <w:jc w:val="both"/>
              <w:rPr>
                <w:rFonts w:cs="Arial"/>
                <w:color w:val="000000"/>
              </w:rPr>
            </w:pPr>
          </w:p>
        </w:tc>
        <w:tc>
          <w:tcPr>
            <w:tcW w:w="1740" w:type="dxa"/>
          </w:tcPr>
          <w:p w14:paraId="749CCB8F" w14:textId="77777777" w:rsidR="009E1C3C" w:rsidRPr="00A22C85" w:rsidRDefault="009E1C3C" w:rsidP="00AD57C6">
            <w:pPr>
              <w:pStyle w:val="StandardText"/>
              <w:spacing w:after="0" w:line="240" w:lineRule="auto"/>
              <w:jc w:val="both"/>
              <w:rPr>
                <w:rFonts w:cs="Arial"/>
                <w:color w:val="000000"/>
              </w:rPr>
            </w:pPr>
          </w:p>
        </w:tc>
        <w:tc>
          <w:tcPr>
            <w:tcW w:w="1740" w:type="dxa"/>
          </w:tcPr>
          <w:p w14:paraId="3E3A2489" w14:textId="77777777" w:rsidR="009E1C3C" w:rsidRPr="00A22C85" w:rsidRDefault="009E1C3C" w:rsidP="00AD57C6">
            <w:pPr>
              <w:pStyle w:val="StandardText"/>
              <w:spacing w:after="0" w:line="240" w:lineRule="auto"/>
              <w:jc w:val="both"/>
              <w:rPr>
                <w:rFonts w:cs="Arial"/>
                <w:color w:val="000000"/>
              </w:rPr>
            </w:pPr>
          </w:p>
        </w:tc>
        <w:tc>
          <w:tcPr>
            <w:tcW w:w="2092" w:type="dxa"/>
          </w:tcPr>
          <w:p w14:paraId="579871B6" w14:textId="77777777" w:rsidR="009E1C3C" w:rsidRPr="00A22C85" w:rsidRDefault="009E1C3C" w:rsidP="00AD57C6">
            <w:pPr>
              <w:pStyle w:val="StandardText"/>
              <w:spacing w:after="0" w:line="240" w:lineRule="auto"/>
              <w:jc w:val="both"/>
              <w:rPr>
                <w:rFonts w:cs="Arial"/>
                <w:color w:val="000000"/>
              </w:rPr>
            </w:pPr>
          </w:p>
        </w:tc>
      </w:tr>
    </w:tbl>
    <w:p w14:paraId="10738E0C" w14:textId="77777777" w:rsidR="009E1C3C" w:rsidRDefault="009E1C3C" w:rsidP="009E1C3C">
      <w:pPr>
        <w:spacing w:after="120" w:line="240" w:lineRule="auto"/>
        <w:ind w:right="-342"/>
        <w:jc w:val="both"/>
        <w:rPr>
          <w:sz w:val="20"/>
          <w:lang w:val="en-GB"/>
        </w:rPr>
      </w:pPr>
      <w:r w:rsidRPr="00A22C85">
        <w:rPr>
          <w:sz w:val="18"/>
          <w:lang w:val="en-GB"/>
        </w:rPr>
        <w:t>*</w:t>
      </w:r>
      <w:r w:rsidRPr="00A22C85">
        <w:rPr>
          <w:i/>
          <w:sz w:val="18"/>
          <w:lang w:val="en-GB"/>
        </w:rPr>
        <w:t xml:space="preserve">Maximum number of </w:t>
      </w:r>
      <w:r>
        <w:rPr>
          <w:i/>
          <w:sz w:val="18"/>
          <w:lang w:val="en-GB"/>
        </w:rPr>
        <w:t xml:space="preserve">scientific </w:t>
      </w:r>
      <w:r w:rsidRPr="00A22C85">
        <w:rPr>
          <w:i/>
          <w:sz w:val="18"/>
          <w:lang w:val="en-GB"/>
        </w:rPr>
        <w:t>partners can only be 7 (including the coordinator) if the consortium includes a 3</w:t>
      </w:r>
      <w:r w:rsidRPr="00A22C85">
        <w:rPr>
          <w:i/>
          <w:sz w:val="18"/>
          <w:vertAlign w:val="superscript"/>
          <w:lang w:val="en-GB"/>
        </w:rPr>
        <w:t>rd</w:t>
      </w:r>
      <w:r w:rsidRPr="00A22C85">
        <w:rPr>
          <w:i/>
          <w:sz w:val="18"/>
          <w:lang w:val="en-GB"/>
        </w:rPr>
        <w:t xml:space="preserve"> partner of the same country (condition: funding requested from at least 2 different funders of the respective country; applies to only one country per consortium</w:t>
      </w:r>
      <w:r>
        <w:rPr>
          <w:i/>
          <w:sz w:val="18"/>
          <w:lang w:val="en-GB"/>
        </w:rPr>
        <w:t>; including partners on own funds</w:t>
      </w:r>
      <w:r w:rsidRPr="00A22C85">
        <w:rPr>
          <w:i/>
          <w:sz w:val="18"/>
          <w:lang w:val="en-GB"/>
        </w:rPr>
        <w:t>).</w:t>
      </w:r>
      <w:r w:rsidRPr="00D34873">
        <w:rPr>
          <w:i/>
          <w:sz w:val="18"/>
          <w:szCs w:val="18"/>
          <w:lang w:val="en-GB"/>
        </w:rPr>
        <w:t xml:space="preserve"> </w:t>
      </w:r>
      <w:r w:rsidRPr="00835A0A">
        <w:rPr>
          <w:i/>
          <w:sz w:val="18"/>
          <w:szCs w:val="18"/>
          <w:lang w:val="en-GB"/>
        </w:rPr>
        <w:t>Patient organisations are not included in this calculation</w:t>
      </w:r>
      <w:r>
        <w:rPr>
          <w:i/>
          <w:sz w:val="18"/>
          <w:szCs w:val="18"/>
          <w:lang w:val="en-GB"/>
        </w:rPr>
        <w:t>.</w:t>
      </w:r>
      <w:bookmarkStart w:id="14" w:name="_Hlk232072019"/>
    </w:p>
    <w:p w14:paraId="3C1D1D1B" w14:textId="77777777" w:rsidR="009E1C3C" w:rsidRDefault="009E1C3C" w:rsidP="009E1C3C">
      <w:pPr>
        <w:rPr>
          <w:sz w:val="20"/>
          <w:lang w:val="en-GB"/>
        </w:rPr>
      </w:pPr>
      <w:r>
        <w:rPr>
          <w:sz w:val="20"/>
          <w:lang w:val="en-GB"/>
        </w:rPr>
        <w:br w:type="page"/>
      </w:r>
    </w:p>
    <w:bookmarkEnd w:id="14"/>
    <w:p w14:paraId="43F257DF" w14:textId="77777777" w:rsidR="009E1C3C" w:rsidRDefault="009E1C3C" w:rsidP="009E1C3C">
      <w:pPr>
        <w:pStyle w:val="Titre1"/>
        <w:numPr>
          <w:ilvl w:val="0"/>
          <w:numId w:val="1"/>
        </w:numPr>
        <w:spacing w:before="0" w:after="60"/>
        <w:ind w:right="-340"/>
        <w:jc w:val="both"/>
      </w:pPr>
      <w:r w:rsidRPr="00A22C85">
        <w:lastRenderedPageBreak/>
        <w:t>Project description</w:t>
      </w:r>
    </w:p>
    <w:p w14:paraId="4321CF4B" w14:textId="77777777" w:rsidR="009E1C3C" w:rsidRPr="0049265D" w:rsidRDefault="009E1C3C" w:rsidP="009E1C3C">
      <w:pPr>
        <w:pStyle w:val="Titre2"/>
        <w:numPr>
          <w:ilvl w:val="1"/>
          <w:numId w:val="1"/>
        </w:numPr>
      </w:pPr>
      <w:r>
        <w:t>Proposed work (max. 5 pages)</w:t>
      </w:r>
    </w:p>
    <w:p w14:paraId="031A3C74" w14:textId="77777777" w:rsidR="009E1C3C" w:rsidRPr="00A22C85" w:rsidRDefault="009E1C3C" w:rsidP="009E1C3C">
      <w:pPr>
        <w:spacing w:after="0" w:line="240" w:lineRule="auto"/>
        <w:ind w:right="-342"/>
        <w:jc w:val="both"/>
        <w:rPr>
          <w:i/>
          <w:sz w:val="20"/>
          <w:lang w:val="en-GB"/>
        </w:rPr>
      </w:pPr>
      <w:r w:rsidRPr="00A22C85">
        <w:rPr>
          <w:i/>
          <w:sz w:val="20"/>
          <w:lang w:val="en-GB"/>
        </w:rPr>
        <w:t>The following five subsections MUST be completed in these five pages:</w:t>
      </w:r>
    </w:p>
    <w:p w14:paraId="208DD734" w14:textId="77777777" w:rsidR="009E1C3C" w:rsidRPr="00085177" w:rsidRDefault="009E1C3C" w:rsidP="009E1C3C">
      <w:pPr>
        <w:pStyle w:val="Paragraphedeliste"/>
        <w:numPr>
          <w:ilvl w:val="0"/>
          <w:numId w:val="7"/>
        </w:numPr>
        <w:spacing w:after="0" w:line="240" w:lineRule="auto"/>
        <w:ind w:right="-342"/>
        <w:jc w:val="both"/>
        <w:rPr>
          <w:i/>
          <w:iCs/>
          <w:sz w:val="20"/>
          <w:szCs w:val="20"/>
          <w:lang w:val="en-GB"/>
        </w:rPr>
      </w:pPr>
      <w:r w:rsidRPr="00920466">
        <w:rPr>
          <w:b/>
          <w:bCs/>
          <w:i/>
          <w:iCs/>
          <w:sz w:val="20"/>
          <w:szCs w:val="20"/>
          <w:lang w:val="en-GB"/>
        </w:rPr>
        <w:t>Background</w:t>
      </w:r>
      <w:r>
        <w:rPr>
          <w:b/>
          <w:bCs/>
          <w:i/>
          <w:iCs/>
          <w:sz w:val="20"/>
          <w:szCs w:val="20"/>
          <w:lang w:val="en-GB"/>
        </w:rPr>
        <w:t>:</w:t>
      </w:r>
      <w:r w:rsidRPr="4A4134B8">
        <w:rPr>
          <w:i/>
          <w:iCs/>
          <w:sz w:val="20"/>
          <w:szCs w:val="20"/>
          <w:lang w:val="en-GB"/>
        </w:rPr>
        <w:t xml:space="preserve"> </w:t>
      </w:r>
      <w:r w:rsidRPr="005B5DA0">
        <w:rPr>
          <w:i/>
          <w:sz w:val="20"/>
          <w:lang w:val="en-GB"/>
        </w:rPr>
        <w:t xml:space="preserve">Provide </w:t>
      </w:r>
      <w:r w:rsidRPr="002E6ABC">
        <w:rPr>
          <w:i/>
          <w:sz w:val="20"/>
          <w:lang w:val="en-GB"/>
        </w:rPr>
        <w:t>the rationale for the disease</w:t>
      </w:r>
      <w:r>
        <w:rPr>
          <w:i/>
          <w:sz w:val="20"/>
          <w:lang w:val="en-GB"/>
        </w:rPr>
        <w:t xml:space="preserve"> focus.</w:t>
      </w:r>
      <w:r w:rsidRPr="00C06A04">
        <w:rPr>
          <w:i/>
          <w:sz w:val="20"/>
          <w:lang w:val="en-GB"/>
        </w:rPr>
        <w:t xml:space="preserve"> </w:t>
      </w:r>
      <w:r w:rsidRPr="009063F6">
        <w:rPr>
          <w:i/>
          <w:iCs/>
          <w:sz w:val="20"/>
          <w:szCs w:val="20"/>
          <w:lang w:val="en-GB"/>
        </w:rPr>
        <w:t>Describe the unmet medical, patient</w:t>
      </w:r>
      <w:r>
        <w:rPr>
          <w:i/>
          <w:iCs/>
          <w:sz w:val="20"/>
          <w:szCs w:val="20"/>
          <w:lang w:val="en-GB"/>
        </w:rPr>
        <w:t xml:space="preserve"> and</w:t>
      </w:r>
      <w:r w:rsidRPr="009063F6">
        <w:rPr>
          <w:i/>
          <w:iCs/>
          <w:sz w:val="20"/>
          <w:szCs w:val="20"/>
          <w:lang w:val="en-GB"/>
        </w:rPr>
        <w:t xml:space="preserve"> societal need that the project addresses. Provide an overview of the current state of the art, including existing solutions relevant to the proposed work. Identify knowledge gaps and bottlenecks that hinder the development and implementation of novel approaches in the targeted health area</w:t>
      </w:r>
      <w:r>
        <w:rPr>
          <w:i/>
          <w:iCs/>
          <w:sz w:val="20"/>
          <w:szCs w:val="20"/>
          <w:lang w:val="en-GB"/>
        </w:rPr>
        <w:t>/s</w:t>
      </w:r>
      <w:r w:rsidRPr="4A4134B8">
        <w:rPr>
          <w:i/>
          <w:iCs/>
          <w:sz w:val="20"/>
          <w:szCs w:val="20"/>
          <w:lang w:val="en-GB"/>
        </w:rPr>
        <w:t>;</w:t>
      </w:r>
    </w:p>
    <w:p w14:paraId="7C85AE0C" w14:textId="77777777" w:rsidR="009E1C3C" w:rsidRPr="00A22C85" w:rsidRDefault="009E1C3C" w:rsidP="009E1C3C">
      <w:pPr>
        <w:numPr>
          <w:ilvl w:val="0"/>
          <w:numId w:val="7"/>
        </w:numPr>
        <w:spacing w:after="0" w:line="240" w:lineRule="auto"/>
        <w:ind w:right="-342"/>
        <w:jc w:val="both"/>
        <w:rPr>
          <w:sz w:val="20"/>
          <w:lang w:val="en-GB"/>
        </w:rPr>
      </w:pPr>
      <w:r w:rsidRPr="00030426">
        <w:rPr>
          <w:b/>
          <w:i/>
          <w:sz w:val="20"/>
          <w:lang w:val="en-GB"/>
        </w:rPr>
        <w:t>Work plan</w:t>
      </w:r>
      <w:r>
        <w:rPr>
          <w:b/>
          <w:i/>
          <w:sz w:val="20"/>
          <w:lang w:val="en-GB"/>
        </w:rPr>
        <w:t>:</w:t>
      </w:r>
      <w:r w:rsidRPr="00A22C85">
        <w:rPr>
          <w:i/>
          <w:sz w:val="20"/>
          <w:lang w:val="en-GB"/>
        </w:rPr>
        <w:t xml:space="preserve"> </w:t>
      </w:r>
      <w:r>
        <w:rPr>
          <w:i/>
          <w:sz w:val="20"/>
          <w:lang w:val="en-GB"/>
        </w:rPr>
        <w:t>Describe</w:t>
      </w:r>
      <w:r w:rsidRPr="00A22C85">
        <w:rPr>
          <w:i/>
          <w:sz w:val="20"/>
          <w:lang w:val="en-GB"/>
        </w:rPr>
        <w:t xml:space="preserve"> the </w:t>
      </w:r>
      <w:r>
        <w:rPr>
          <w:i/>
          <w:sz w:val="20"/>
          <w:lang w:val="en-GB"/>
        </w:rPr>
        <w:t xml:space="preserve">overall </w:t>
      </w:r>
      <w:r w:rsidRPr="00A22C85">
        <w:rPr>
          <w:i/>
          <w:sz w:val="20"/>
          <w:lang w:val="en-GB"/>
        </w:rPr>
        <w:t>objectives,</w:t>
      </w:r>
      <w:r w:rsidRPr="00E54C26">
        <w:rPr>
          <w:i/>
          <w:sz w:val="20"/>
          <w:lang w:val="en-GB"/>
        </w:rPr>
        <w:t xml:space="preserve"> </w:t>
      </w:r>
      <w:r>
        <w:rPr>
          <w:i/>
          <w:sz w:val="20"/>
          <w:lang w:val="en-GB"/>
        </w:rPr>
        <w:t xml:space="preserve">the proposed </w:t>
      </w:r>
      <w:r w:rsidRPr="002E6ABC">
        <w:rPr>
          <w:i/>
          <w:sz w:val="20"/>
          <w:lang w:val="en-GB"/>
        </w:rPr>
        <w:t>strategy/</w:t>
      </w:r>
      <w:proofErr w:type="spellStart"/>
      <w:r w:rsidRPr="002E6ABC">
        <w:rPr>
          <w:i/>
          <w:sz w:val="20"/>
          <w:lang w:val="en-GB"/>
        </w:rPr>
        <w:t>ies</w:t>
      </w:r>
      <w:proofErr w:type="spellEnd"/>
      <w:r>
        <w:rPr>
          <w:i/>
          <w:sz w:val="20"/>
          <w:lang w:val="en-GB"/>
        </w:rPr>
        <w:t>, expected results,</w:t>
      </w:r>
      <w:r w:rsidRPr="00A22C85">
        <w:rPr>
          <w:i/>
          <w:sz w:val="20"/>
          <w:lang w:val="en-GB"/>
        </w:rPr>
        <w:t xml:space="preserve"> the rationale </w:t>
      </w:r>
      <w:r>
        <w:rPr>
          <w:i/>
          <w:sz w:val="20"/>
          <w:lang w:val="en-GB"/>
        </w:rPr>
        <w:t xml:space="preserve">and the connected </w:t>
      </w:r>
      <w:r w:rsidRPr="00660F74">
        <w:rPr>
          <w:i/>
          <w:sz w:val="20"/>
          <w:lang w:val="en-GB"/>
        </w:rPr>
        <w:t xml:space="preserve">personalised medicine </w:t>
      </w:r>
      <w:r>
        <w:rPr>
          <w:i/>
          <w:sz w:val="20"/>
          <w:lang w:val="en-GB"/>
        </w:rPr>
        <w:t xml:space="preserve">approach </w:t>
      </w:r>
      <w:r w:rsidRPr="00A22C85">
        <w:rPr>
          <w:i/>
          <w:sz w:val="20"/>
          <w:lang w:val="en-GB"/>
        </w:rPr>
        <w:t>and methodology</w:t>
      </w:r>
      <w:r>
        <w:rPr>
          <w:i/>
          <w:sz w:val="20"/>
          <w:lang w:val="en-GB"/>
        </w:rPr>
        <w:t>.</w:t>
      </w:r>
      <w:r w:rsidRPr="00A22C85">
        <w:rPr>
          <w:i/>
          <w:sz w:val="20"/>
          <w:lang w:val="en-GB"/>
        </w:rPr>
        <w:t xml:space="preserve"> </w:t>
      </w:r>
      <w:r>
        <w:rPr>
          <w:i/>
          <w:sz w:val="20"/>
          <w:lang w:val="en-GB"/>
        </w:rPr>
        <w:t>H</w:t>
      </w:r>
      <w:r w:rsidRPr="00A22C85">
        <w:rPr>
          <w:i/>
          <w:sz w:val="20"/>
          <w:lang w:val="en-GB"/>
        </w:rPr>
        <w:t>ighlig</w:t>
      </w:r>
      <w:r>
        <w:rPr>
          <w:i/>
          <w:sz w:val="20"/>
          <w:lang w:val="en-GB"/>
        </w:rPr>
        <w:t>ht</w:t>
      </w:r>
      <w:r w:rsidRPr="00A22C85">
        <w:rPr>
          <w:i/>
          <w:sz w:val="20"/>
          <w:lang w:val="en-GB"/>
        </w:rPr>
        <w:t xml:space="preserve"> the novelty, originality and feasibility of the project;</w:t>
      </w:r>
    </w:p>
    <w:p w14:paraId="2F72F021" w14:textId="77777777" w:rsidR="009E1C3C" w:rsidRPr="00085177" w:rsidRDefault="009E1C3C" w:rsidP="009E1C3C">
      <w:pPr>
        <w:numPr>
          <w:ilvl w:val="0"/>
          <w:numId w:val="7"/>
        </w:numPr>
        <w:spacing w:after="0" w:line="240" w:lineRule="auto"/>
        <w:ind w:right="-342"/>
        <w:jc w:val="both"/>
        <w:rPr>
          <w:i/>
          <w:sz w:val="20"/>
          <w:lang w:val="en-GB"/>
        </w:rPr>
      </w:pPr>
      <w:r w:rsidRPr="009F2D70">
        <w:rPr>
          <w:b/>
          <w:i/>
          <w:sz w:val="20"/>
          <w:lang w:val="en-GB"/>
        </w:rPr>
        <w:t>Call scope adherence:</w:t>
      </w:r>
      <w:r>
        <w:rPr>
          <w:i/>
          <w:sz w:val="20"/>
          <w:lang w:val="en-GB"/>
        </w:rPr>
        <w:t xml:space="preserve"> </w:t>
      </w:r>
      <w:r w:rsidRPr="00A22C85">
        <w:rPr>
          <w:i/>
          <w:sz w:val="20"/>
          <w:lang w:val="en-GB"/>
        </w:rPr>
        <w:t>Explain how the proposal fits in the scope of the call</w:t>
      </w:r>
      <w:r>
        <w:rPr>
          <w:i/>
          <w:sz w:val="20"/>
          <w:lang w:val="en-GB"/>
        </w:rPr>
        <w:t xml:space="preserve"> </w:t>
      </w:r>
      <w:r w:rsidRPr="00021D9F">
        <w:rPr>
          <w:i/>
          <w:iCs/>
          <w:sz w:val="20"/>
          <w:lang w:val="en-GB"/>
        </w:rPr>
        <w:t>(see section 1.3)</w:t>
      </w:r>
      <w:r>
        <w:rPr>
          <w:i/>
          <w:sz w:val="20"/>
          <w:lang w:val="en-GB"/>
        </w:rPr>
        <w:t xml:space="preserve">. </w:t>
      </w:r>
      <w:r w:rsidRPr="00021D9F">
        <w:rPr>
          <w:i/>
          <w:sz w:val="20"/>
          <w:lang w:val="en-GB"/>
        </w:rPr>
        <w:t xml:space="preserve">Explain </w:t>
      </w:r>
      <w:r w:rsidRPr="00A22C85">
        <w:rPr>
          <w:i/>
          <w:sz w:val="20"/>
          <w:lang w:val="en-GB"/>
        </w:rPr>
        <w:t xml:space="preserve">the </w:t>
      </w:r>
      <w:r>
        <w:rPr>
          <w:i/>
          <w:sz w:val="20"/>
          <w:lang w:val="en-GB"/>
        </w:rPr>
        <w:t>p</w:t>
      </w:r>
      <w:r w:rsidRPr="00A22C85">
        <w:rPr>
          <w:i/>
          <w:sz w:val="20"/>
          <w:lang w:val="en-GB"/>
        </w:rPr>
        <w:t xml:space="preserve">ersonalised </w:t>
      </w:r>
      <w:r>
        <w:rPr>
          <w:i/>
          <w:sz w:val="20"/>
          <w:lang w:val="en-GB"/>
        </w:rPr>
        <w:t>m</w:t>
      </w:r>
      <w:r w:rsidRPr="00A22C85">
        <w:rPr>
          <w:i/>
          <w:sz w:val="20"/>
          <w:lang w:val="en-GB"/>
        </w:rPr>
        <w:t xml:space="preserve">edicine dimension of the </w:t>
      </w:r>
      <w:r w:rsidRPr="00021D9F">
        <w:rPr>
          <w:i/>
          <w:sz w:val="20"/>
          <w:lang w:val="en-GB"/>
        </w:rPr>
        <w:t>proposed work</w:t>
      </w:r>
      <w:bookmarkStart w:id="15" w:name="_Hlk152611407"/>
      <w:r w:rsidRPr="00021D9F">
        <w:rPr>
          <w:i/>
          <w:sz w:val="20"/>
          <w:lang w:val="en-GB"/>
        </w:rPr>
        <w:t xml:space="preserve">, </w:t>
      </w:r>
      <w:r w:rsidRPr="00021D9F">
        <w:rPr>
          <w:i/>
          <w:iCs/>
          <w:sz w:val="20"/>
          <w:lang w:val="en-GB"/>
        </w:rPr>
        <w:t xml:space="preserve">including </w:t>
      </w:r>
      <w:bookmarkStart w:id="16" w:name="_Hlk152611437"/>
      <w:r w:rsidRPr="00021D9F">
        <w:rPr>
          <w:i/>
          <w:iCs/>
          <w:sz w:val="20"/>
          <w:lang w:val="en-GB"/>
        </w:rPr>
        <w:t>an outline on the use of different types of data</w:t>
      </w:r>
      <w:r>
        <w:rPr>
          <w:i/>
          <w:sz w:val="20"/>
          <w:lang w:val="en-GB"/>
        </w:rPr>
        <w:t>,</w:t>
      </w:r>
      <w:r w:rsidRPr="00021D9F">
        <w:rPr>
          <w:i/>
          <w:sz w:val="20"/>
          <w:lang w:val="en-GB"/>
        </w:rPr>
        <w:t xml:space="preserve"> </w:t>
      </w:r>
      <w:r>
        <w:rPr>
          <w:i/>
          <w:sz w:val="20"/>
          <w:lang w:val="en-GB"/>
        </w:rPr>
        <w:t>the multi-omics</w:t>
      </w:r>
      <w:r w:rsidRPr="00021D9F">
        <w:rPr>
          <w:i/>
          <w:sz w:val="20"/>
          <w:lang w:val="en-GB"/>
        </w:rPr>
        <w:t xml:space="preserve"> strategy/</w:t>
      </w:r>
      <w:proofErr w:type="spellStart"/>
      <w:r w:rsidRPr="00021D9F">
        <w:rPr>
          <w:i/>
          <w:sz w:val="20"/>
          <w:lang w:val="en-GB"/>
        </w:rPr>
        <w:t>ies</w:t>
      </w:r>
      <w:proofErr w:type="spellEnd"/>
      <w:r w:rsidRPr="00021D9F">
        <w:rPr>
          <w:i/>
          <w:iCs/>
          <w:sz w:val="20"/>
          <w:lang w:val="en-GB"/>
        </w:rPr>
        <w:t xml:space="preserve"> </w:t>
      </w:r>
      <w:r>
        <w:rPr>
          <w:i/>
          <w:iCs/>
          <w:sz w:val="20"/>
          <w:lang w:val="en-GB"/>
        </w:rPr>
        <w:t>and/or cutting-edge technology/</w:t>
      </w:r>
      <w:proofErr w:type="spellStart"/>
      <w:r>
        <w:rPr>
          <w:i/>
          <w:iCs/>
          <w:sz w:val="20"/>
          <w:lang w:val="en-GB"/>
        </w:rPr>
        <w:t>ies</w:t>
      </w:r>
      <w:proofErr w:type="spellEnd"/>
      <w:r>
        <w:rPr>
          <w:i/>
          <w:iCs/>
          <w:sz w:val="20"/>
          <w:lang w:val="en-GB"/>
        </w:rPr>
        <w:t xml:space="preserve"> in </w:t>
      </w:r>
      <w:r w:rsidRPr="00021D9F">
        <w:rPr>
          <w:i/>
          <w:iCs/>
          <w:sz w:val="20"/>
          <w:lang w:val="en-GB"/>
        </w:rPr>
        <w:t xml:space="preserve">the project. </w:t>
      </w:r>
      <w:bookmarkEnd w:id="15"/>
      <w:bookmarkEnd w:id="16"/>
    </w:p>
    <w:p w14:paraId="6772FFDF" w14:textId="77777777" w:rsidR="009E1C3C" w:rsidRPr="00693DE7" w:rsidRDefault="009E1C3C" w:rsidP="009E1C3C">
      <w:pPr>
        <w:pStyle w:val="Paragraphedeliste"/>
        <w:numPr>
          <w:ilvl w:val="0"/>
          <w:numId w:val="7"/>
        </w:numPr>
        <w:spacing w:after="0" w:line="240" w:lineRule="auto"/>
        <w:ind w:right="-342"/>
        <w:jc w:val="both"/>
        <w:rPr>
          <w:i/>
          <w:sz w:val="20"/>
          <w:lang w:val="en-GB"/>
        </w:rPr>
      </w:pPr>
      <w:r w:rsidRPr="002E6ABC">
        <w:rPr>
          <w:b/>
          <w:i/>
          <w:sz w:val="20"/>
          <w:lang w:val="en-GB"/>
        </w:rPr>
        <w:t>Added value</w:t>
      </w:r>
      <w:r>
        <w:rPr>
          <w:b/>
          <w:i/>
          <w:sz w:val="20"/>
          <w:lang w:val="en-GB"/>
        </w:rPr>
        <w:t xml:space="preserve">: </w:t>
      </w:r>
      <w:r w:rsidRPr="002E6ABC">
        <w:rPr>
          <w:i/>
          <w:sz w:val="20"/>
          <w:lang w:val="en-GB"/>
        </w:rPr>
        <w:t xml:space="preserve">Describe the added value of the transnational collaboration; sharing of resources (registries, diagnosis, biobanks, models, databases, diagnostic and informatics tools, etc.), platforms/infrastructures, harmonisation of data and sharing of specific know-how. If European infrastructures, e.g. BBMRI, ECRIN, EATRIS or ELIXIR (see also Guidelines of Applicants), are involved in the proposal, please outline. Please describe the added value of the </w:t>
      </w:r>
      <w:r w:rsidRPr="002E6ABC">
        <w:rPr>
          <w:i/>
          <w:iCs/>
          <w:sz w:val="20"/>
          <w:lang w:val="en-GB"/>
        </w:rPr>
        <w:t>multidisciplinary and inter-sectorial collaboration.</w:t>
      </w:r>
    </w:p>
    <w:p w14:paraId="41CEFEB4" w14:textId="77777777" w:rsidR="009E1C3C" w:rsidRPr="002E6ABC" w:rsidRDefault="009E1C3C" w:rsidP="009E1C3C">
      <w:pPr>
        <w:pStyle w:val="Paragraphedeliste"/>
        <w:numPr>
          <w:ilvl w:val="0"/>
          <w:numId w:val="7"/>
        </w:numPr>
        <w:spacing w:after="0" w:line="240" w:lineRule="auto"/>
        <w:ind w:right="-342"/>
        <w:jc w:val="both"/>
        <w:rPr>
          <w:i/>
          <w:sz w:val="20"/>
          <w:lang w:val="en-GB"/>
        </w:rPr>
      </w:pPr>
      <w:r>
        <w:rPr>
          <w:b/>
          <w:i/>
          <w:iCs/>
          <w:sz w:val="20"/>
          <w:lang w:val="en-GB"/>
        </w:rPr>
        <w:t>Impact</w:t>
      </w:r>
      <w:r>
        <w:rPr>
          <w:i/>
          <w:iCs/>
          <w:sz w:val="20"/>
          <w:lang w:val="en-GB"/>
        </w:rPr>
        <w:t>: Briefly</w:t>
      </w:r>
      <w:r w:rsidRPr="00A56F64">
        <w:rPr>
          <w:i/>
          <w:iCs/>
          <w:sz w:val="20"/>
          <w:lang w:val="en-GB"/>
        </w:rPr>
        <w:t xml:space="preserve"> descri</w:t>
      </w:r>
      <w:r>
        <w:rPr>
          <w:i/>
          <w:iCs/>
          <w:sz w:val="20"/>
          <w:lang w:val="en-GB"/>
        </w:rPr>
        <w:t>be the</w:t>
      </w:r>
      <w:r w:rsidRPr="00A56F64">
        <w:rPr>
          <w:i/>
          <w:iCs/>
          <w:sz w:val="20"/>
          <w:lang w:val="en-GB"/>
        </w:rPr>
        <w:t xml:space="preserve"> expected out</w:t>
      </w:r>
      <w:r>
        <w:rPr>
          <w:i/>
          <w:iCs/>
          <w:sz w:val="20"/>
          <w:lang w:val="en-GB"/>
        </w:rPr>
        <w:t>c</w:t>
      </w:r>
      <w:r w:rsidRPr="00A56F64">
        <w:rPr>
          <w:i/>
          <w:iCs/>
          <w:sz w:val="20"/>
          <w:lang w:val="en-GB"/>
        </w:rPr>
        <w:t>ome</w:t>
      </w:r>
      <w:r>
        <w:rPr>
          <w:i/>
          <w:iCs/>
          <w:sz w:val="20"/>
          <w:lang w:val="en-GB"/>
        </w:rPr>
        <w:t>s</w:t>
      </w:r>
      <w:r w:rsidRPr="00A56F64">
        <w:rPr>
          <w:i/>
          <w:iCs/>
          <w:sz w:val="20"/>
          <w:lang w:val="en-GB"/>
        </w:rPr>
        <w:t xml:space="preserve"> of </w:t>
      </w:r>
      <w:r w:rsidRPr="002E6ABC">
        <w:rPr>
          <w:i/>
          <w:sz w:val="20"/>
          <w:lang w:val="en-GB"/>
        </w:rPr>
        <w:t>the proposed work and the potential health impact (</w:t>
      </w:r>
      <w:r>
        <w:rPr>
          <w:i/>
          <w:iCs/>
          <w:sz w:val="20"/>
          <w:szCs w:val="20"/>
          <w:lang w:val="en-GB"/>
        </w:rPr>
        <w:t>medium</w:t>
      </w:r>
      <w:r w:rsidRPr="002E6ABC">
        <w:rPr>
          <w:i/>
          <w:iCs/>
          <w:sz w:val="20"/>
          <w:szCs w:val="20"/>
          <w:lang w:val="en-GB"/>
        </w:rPr>
        <w:t xml:space="preserve"> and long-term benefits)</w:t>
      </w:r>
      <w:r w:rsidRPr="002E6ABC">
        <w:rPr>
          <w:i/>
          <w:sz w:val="20"/>
          <w:lang w:val="en-GB"/>
        </w:rPr>
        <w:t xml:space="preserve"> that the results of your proposed work will have</w:t>
      </w:r>
      <w:r>
        <w:rPr>
          <w:i/>
          <w:sz w:val="20"/>
          <w:lang w:val="en-GB"/>
        </w:rPr>
        <w:t xml:space="preserve"> for patients in your disease field.</w:t>
      </w:r>
    </w:p>
    <w:p w14:paraId="3D0E206C" w14:textId="77777777" w:rsidR="009E1C3C" w:rsidRDefault="009E1C3C" w:rsidP="009E1C3C">
      <w:pPr>
        <w:rPr>
          <w:lang w:val="en-GB"/>
        </w:rPr>
      </w:pPr>
      <w:r>
        <w:rPr>
          <w:lang w:val="en-GB"/>
        </w:rPr>
        <w:br w:type="page"/>
      </w:r>
    </w:p>
    <w:p w14:paraId="61FEB1B0" w14:textId="77777777" w:rsidR="009E1C3C" w:rsidRPr="00B70003" w:rsidRDefault="009E1C3C" w:rsidP="009E1C3C">
      <w:pPr>
        <w:pStyle w:val="Titre2"/>
        <w:numPr>
          <w:ilvl w:val="1"/>
          <w:numId w:val="1"/>
        </w:numPr>
        <w:spacing w:before="120" w:after="120"/>
      </w:pPr>
      <w:r w:rsidRPr="00C06A04">
        <w:lastRenderedPageBreak/>
        <w:t xml:space="preserve">Preliminary results (max. </w:t>
      </w:r>
      <w:r>
        <w:t>2</w:t>
      </w:r>
      <w:r w:rsidRPr="00C06A04">
        <w:t xml:space="preserve"> page</w:t>
      </w:r>
      <w:r>
        <w:t>s</w:t>
      </w:r>
      <w:r w:rsidRPr="00C06A04">
        <w:t>)</w:t>
      </w:r>
    </w:p>
    <w:p w14:paraId="02F3A0B5" w14:textId="77777777" w:rsidR="009E1C3C" w:rsidRDefault="009E1C3C" w:rsidP="009E1C3C">
      <w:pPr>
        <w:spacing w:after="0" w:line="240" w:lineRule="auto"/>
        <w:ind w:right="-342"/>
        <w:jc w:val="both"/>
        <w:rPr>
          <w:sz w:val="20"/>
          <w:lang w:val="en-GB"/>
        </w:rPr>
      </w:pPr>
      <w:r>
        <w:rPr>
          <w:i/>
          <w:sz w:val="20"/>
          <w:lang w:val="en-GB"/>
        </w:rPr>
        <w:t xml:space="preserve">Proposals are </w:t>
      </w:r>
      <w:r w:rsidRPr="00735381">
        <w:rPr>
          <w:b/>
          <w:i/>
          <w:sz w:val="20"/>
          <w:lang w:val="en-GB"/>
        </w:rPr>
        <w:t>required to show solid preliminary data</w:t>
      </w:r>
      <w:r w:rsidRPr="00F152A3">
        <w:rPr>
          <w:i/>
          <w:sz w:val="20"/>
          <w:lang w:val="en-GB"/>
        </w:rPr>
        <w:t xml:space="preserve"> (e.g., defined vector or cell system, existing preclinical model)</w:t>
      </w:r>
      <w:r>
        <w:rPr>
          <w:i/>
          <w:sz w:val="20"/>
          <w:lang w:val="en-GB"/>
        </w:rPr>
        <w:t xml:space="preserve"> supporting the work plan description.</w:t>
      </w:r>
    </w:p>
    <w:p w14:paraId="5768E538" w14:textId="77777777" w:rsidR="009E1C3C" w:rsidRDefault="009E1C3C" w:rsidP="009E1C3C">
      <w:pPr>
        <w:spacing w:after="0" w:line="240" w:lineRule="auto"/>
        <w:ind w:right="-342"/>
        <w:jc w:val="both"/>
        <w:rPr>
          <w:sz w:val="20"/>
          <w:lang w:val="en-GB"/>
        </w:rPr>
      </w:pPr>
      <w:r w:rsidRPr="002E6ABC">
        <w:rPr>
          <w:i/>
          <w:sz w:val="20"/>
          <w:lang w:val="en-GB"/>
        </w:rPr>
        <w:t>Please describe prior work by the consortium members related to the proposal including preliminary results and the current developmental status of the solution to be tested in the project.</w:t>
      </w:r>
    </w:p>
    <w:p w14:paraId="6E2E684A" w14:textId="7CDE793D" w:rsidR="009E1C3C" w:rsidRDefault="009E1C3C" w:rsidP="009E1C3C">
      <w:pPr>
        <w:spacing w:after="0" w:line="240" w:lineRule="auto"/>
        <w:ind w:right="-342"/>
        <w:jc w:val="both"/>
        <w:rPr>
          <w:sz w:val="20"/>
          <w:lang w:val="en-GB"/>
        </w:rPr>
      </w:pPr>
    </w:p>
    <w:p w14:paraId="7DDE08CD" w14:textId="77777777" w:rsidR="00380050" w:rsidRPr="00735381" w:rsidRDefault="00380050" w:rsidP="009E1C3C">
      <w:pPr>
        <w:spacing w:after="0" w:line="240" w:lineRule="auto"/>
        <w:ind w:right="-342"/>
        <w:jc w:val="both"/>
        <w:rPr>
          <w:sz w:val="20"/>
          <w:lang w:val="en-GB"/>
        </w:rPr>
      </w:pPr>
    </w:p>
    <w:p w14:paraId="0563D2A7" w14:textId="77777777" w:rsidR="009E1C3C" w:rsidRDefault="009E1C3C" w:rsidP="009E1C3C">
      <w:pPr>
        <w:pStyle w:val="Body"/>
        <w:numPr>
          <w:ilvl w:val="0"/>
          <w:numId w:val="15"/>
        </w:numPr>
        <w:spacing w:before="0" w:after="0"/>
        <w:ind w:right="-342"/>
        <w:rPr>
          <w:b/>
          <w:highlight w:val="yellow"/>
        </w:rPr>
      </w:pPr>
      <w:r>
        <w:rPr>
          <w:b/>
          <w:highlight w:val="yellow"/>
        </w:rPr>
        <w:t xml:space="preserve">Delete these bullet points and </w:t>
      </w:r>
      <w:r w:rsidRPr="00F930D9">
        <w:rPr>
          <w:b/>
          <w:highlight w:val="yellow"/>
        </w:rPr>
        <w:t>the explanation above in italics</w:t>
      </w:r>
      <w:r>
        <w:rPr>
          <w:b/>
          <w:highlight w:val="yellow"/>
        </w:rPr>
        <w:t xml:space="preserve"> when entering your text. </w:t>
      </w:r>
    </w:p>
    <w:p w14:paraId="6194F635" w14:textId="77777777" w:rsidR="009E1C3C" w:rsidRDefault="009E1C3C" w:rsidP="009E1C3C">
      <w:pPr>
        <w:pStyle w:val="Body"/>
        <w:numPr>
          <w:ilvl w:val="0"/>
          <w:numId w:val="15"/>
        </w:numPr>
        <w:spacing w:before="0" w:after="0"/>
        <w:ind w:right="-342"/>
        <w:rPr>
          <w:b/>
          <w:highlight w:val="yellow"/>
        </w:rPr>
      </w:pPr>
      <w:r w:rsidRPr="00F278C9">
        <w:rPr>
          <w:highlight w:val="yellow"/>
        </w:rPr>
        <w:t>Do not change the text format</w:t>
      </w:r>
      <w:r>
        <w:rPr>
          <w:b/>
          <w:highlight w:val="yellow"/>
        </w:rPr>
        <w:t xml:space="preserve"> (font type, font size, page margins)! </w:t>
      </w:r>
    </w:p>
    <w:p w14:paraId="2AB6292B" w14:textId="77777777" w:rsidR="009E1C3C" w:rsidRDefault="009E1C3C" w:rsidP="009E1C3C">
      <w:pPr>
        <w:pStyle w:val="Body"/>
        <w:spacing w:before="0" w:after="0"/>
        <w:rPr>
          <w:b/>
          <w:highlight w:val="yellow"/>
        </w:rPr>
      </w:pPr>
    </w:p>
    <w:p w14:paraId="29562F43" w14:textId="3F88D116" w:rsidR="009E1C3C" w:rsidRDefault="009E1C3C" w:rsidP="009E1C3C">
      <w:pPr>
        <w:pStyle w:val="Body"/>
        <w:numPr>
          <w:ilvl w:val="0"/>
          <w:numId w:val="15"/>
        </w:numPr>
        <w:spacing w:before="0" w:after="0"/>
        <w:ind w:right="-342"/>
        <w:rPr>
          <w:b/>
          <w:highlight w:val="yellow"/>
        </w:rPr>
      </w:pPr>
      <w:r>
        <w:rPr>
          <w:b/>
          <w:highlight w:val="yellow"/>
        </w:rPr>
        <w:t xml:space="preserve">Do not exceed the page limit </w:t>
      </w:r>
      <w:r w:rsidR="00380050">
        <w:rPr>
          <w:b/>
          <w:highlight w:val="yellow"/>
        </w:rPr>
        <w:t>indicated in each</w:t>
      </w:r>
      <w:r>
        <w:rPr>
          <w:b/>
          <w:highlight w:val="yellow"/>
        </w:rPr>
        <w:t xml:space="preserve"> section!</w:t>
      </w:r>
    </w:p>
    <w:p w14:paraId="6A5FF29B" w14:textId="77777777" w:rsidR="009E1C3C" w:rsidRPr="00380050" w:rsidRDefault="009E1C3C" w:rsidP="00380050">
      <w:pPr>
        <w:spacing w:after="0" w:line="240" w:lineRule="auto"/>
        <w:ind w:right="-342"/>
        <w:jc w:val="both"/>
        <w:rPr>
          <w:sz w:val="20"/>
          <w:lang w:val="en-GB"/>
        </w:rPr>
      </w:pPr>
    </w:p>
    <w:p w14:paraId="7DEB1945" w14:textId="77777777" w:rsidR="009E1C3C" w:rsidRPr="00380050" w:rsidRDefault="009E1C3C" w:rsidP="00380050">
      <w:pPr>
        <w:spacing w:after="0" w:line="240" w:lineRule="auto"/>
        <w:ind w:right="-342"/>
        <w:jc w:val="both"/>
        <w:rPr>
          <w:sz w:val="20"/>
          <w:lang w:val="en-GB"/>
        </w:rPr>
      </w:pPr>
    </w:p>
    <w:p w14:paraId="3F355AA9" w14:textId="77777777" w:rsidR="009E1C3C" w:rsidRPr="00380050" w:rsidRDefault="009E1C3C" w:rsidP="00380050">
      <w:pPr>
        <w:spacing w:after="0" w:line="240" w:lineRule="auto"/>
        <w:ind w:right="-342"/>
        <w:jc w:val="both"/>
        <w:rPr>
          <w:sz w:val="20"/>
          <w:lang w:val="en-GB"/>
        </w:rPr>
      </w:pPr>
    </w:p>
    <w:p w14:paraId="7CE3E320" w14:textId="77777777" w:rsidR="009E1C3C" w:rsidRPr="009F5A85" w:rsidRDefault="009E1C3C" w:rsidP="009E1C3C">
      <w:pPr>
        <w:pStyle w:val="Titre2"/>
        <w:numPr>
          <w:ilvl w:val="1"/>
          <w:numId w:val="1"/>
        </w:numPr>
        <w:spacing w:before="120" w:after="120"/>
      </w:pPr>
      <w:r w:rsidRPr="009F5A85">
        <w:t>Credible Pathway towards clinical application (</w:t>
      </w:r>
      <w:r w:rsidRPr="009F5A85">
        <w:rPr>
          <w:sz w:val="20"/>
        </w:rPr>
        <w:t>max. ½ page</w:t>
      </w:r>
      <w:r w:rsidRPr="009F5A85">
        <w:t>)</w:t>
      </w:r>
    </w:p>
    <w:p w14:paraId="4D8D4BBE" w14:textId="77777777" w:rsidR="009E1C3C" w:rsidRDefault="009E1C3C" w:rsidP="009E1C3C">
      <w:pPr>
        <w:spacing w:after="0" w:line="240" w:lineRule="auto"/>
        <w:ind w:right="-342"/>
        <w:jc w:val="both"/>
        <w:rPr>
          <w:sz w:val="20"/>
          <w:lang w:val="en-GB"/>
        </w:rPr>
      </w:pPr>
      <w:r w:rsidRPr="009F5A85">
        <w:rPr>
          <w:i/>
          <w:sz w:val="20"/>
          <w:lang w:val="en-GB"/>
        </w:rPr>
        <w:t xml:space="preserve">Proposals are </w:t>
      </w:r>
      <w:r w:rsidRPr="009F5A85">
        <w:rPr>
          <w:b/>
          <w:i/>
          <w:sz w:val="20"/>
          <w:lang w:val="en-GB"/>
        </w:rPr>
        <w:t xml:space="preserve">required to describe a credible pathway </w:t>
      </w:r>
      <w:r w:rsidRPr="009F5A85">
        <w:rPr>
          <w:bCs/>
          <w:i/>
          <w:sz w:val="20"/>
          <w:lang w:val="en-GB"/>
        </w:rPr>
        <w:t>towards clinical application.</w:t>
      </w:r>
      <w:r w:rsidRPr="009F5A85">
        <w:rPr>
          <w:b/>
          <w:i/>
          <w:sz w:val="20"/>
          <w:lang w:val="en-GB"/>
        </w:rPr>
        <w:t xml:space="preserve"> </w:t>
      </w:r>
      <w:r w:rsidRPr="009F5A85">
        <w:rPr>
          <w:i/>
          <w:sz w:val="20"/>
          <w:lang w:val="en-GB"/>
        </w:rPr>
        <w:t>Please specify how the proposed CGT can reach clinical application (e.g., proof of principle, next translational steps for clinical trial readiness).</w:t>
      </w:r>
    </w:p>
    <w:p w14:paraId="409FA173" w14:textId="7ECA17C6" w:rsidR="009E1C3C" w:rsidRDefault="009E1C3C" w:rsidP="00380050">
      <w:pPr>
        <w:spacing w:after="0" w:line="240" w:lineRule="auto"/>
        <w:ind w:right="-340"/>
        <w:rPr>
          <w:sz w:val="20"/>
          <w:lang w:val="en-GB"/>
        </w:rPr>
      </w:pPr>
    </w:p>
    <w:p w14:paraId="29FEFE84" w14:textId="77777777" w:rsidR="00380050" w:rsidRPr="00F278C9" w:rsidRDefault="00380050" w:rsidP="009E1C3C">
      <w:pPr>
        <w:ind w:right="-342"/>
        <w:rPr>
          <w:sz w:val="20"/>
          <w:lang w:val="en-GB"/>
        </w:rPr>
      </w:pPr>
    </w:p>
    <w:p w14:paraId="4701820F" w14:textId="77777777" w:rsidR="009E1C3C" w:rsidRDefault="009E1C3C" w:rsidP="009E1C3C">
      <w:pPr>
        <w:rPr>
          <w:sz w:val="20"/>
          <w:lang w:val="en-GB"/>
        </w:rPr>
      </w:pPr>
      <w:r>
        <w:rPr>
          <w:sz w:val="20"/>
          <w:lang w:val="en-GB"/>
        </w:rPr>
        <w:br w:type="page"/>
      </w:r>
    </w:p>
    <w:p w14:paraId="1FE745A7" w14:textId="77777777" w:rsidR="009E1C3C" w:rsidRPr="00A22C85" w:rsidRDefault="009E1C3C" w:rsidP="009E1C3C">
      <w:pPr>
        <w:pStyle w:val="Titre1"/>
        <w:numPr>
          <w:ilvl w:val="0"/>
          <w:numId w:val="1"/>
        </w:numPr>
        <w:spacing w:before="0" w:after="60"/>
        <w:ind w:right="-340"/>
        <w:jc w:val="both"/>
      </w:pPr>
      <w:r w:rsidRPr="00A22C85">
        <w:lastRenderedPageBreak/>
        <w:t>Diagram which compiles the work plan and timeline (max. 1 page)</w:t>
      </w:r>
    </w:p>
    <w:p w14:paraId="0667E719" w14:textId="77777777" w:rsidR="009E1C3C" w:rsidRPr="00A22C85" w:rsidRDefault="009E1C3C" w:rsidP="009E1C3C">
      <w:pPr>
        <w:spacing w:after="0" w:line="240" w:lineRule="auto"/>
        <w:ind w:right="-340"/>
        <w:jc w:val="both"/>
        <w:rPr>
          <w:sz w:val="20"/>
          <w:szCs w:val="20"/>
          <w:lang w:val="en-GB"/>
        </w:rPr>
      </w:pPr>
      <w:r w:rsidRPr="00A22C85">
        <w:rPr>
          <w:i/>
          <w:sz w:val="20"/>
          <w:lang w:val="en-GB"/>
        </w:rPr>
        <w:t>The diagram must demonstrate the work plan, timeline, sequencing of work packages, contribution of the partners to each work package and their interactions (i.e. time plan, Gantt and/or PERT or similar).</w:t>
      </w:r>
    </w:p>
    <w:p w14:paraId="5B194BE0" w14:textId="77777777" w:rsidR="009E1C3C" w:rsidRPr="00A22C85" w:rsidRDefault="009E1C3C" w:rsidP="009E1C3C">
      <w:pPr>
        <w:spacing w:after="0" w:line="240" w:lineRule="auto"/>
        <w:ind w:right="-340"/>
        <w:jc w:val="both"/>
        <w:rPr>
          <w:sz w:val="20"/>
          <w:lang w:val="en-GB"/>
        </w:rPr>
      </w:pPr>
    </w:p>
    <w:p w14:paraId="7480A724" w14:textId="77777777" w:rsidR="009E1C3C" w:rsidRPr="00A22C85" w:rsidRDefault="009E1C3C" w:rsidP="009E1C3C">
      <w:pPr>
        <w:spacing w:after="0" w:line="240" w:lineRule="auto"/>
        <w:ind w:right="-340"/>
        <w:jc w:val="both"/>
        <w:rPr>
          <w:sz w:val="20"/>
          <w:lang w:val="en-GB"/>
        </w:rPr>
      </w:pPr>
    </w:p>
    <w:p w14:paraId="0698F6F5" w14:textId="77777777" w:rsidR="009E1C3C" w:rsidRPr="00A22C85" w:rsidRDefault="009E1C3C" w:rsidP="009E1C3C">
      <w:pPr>
        <w:pStyle w:val="Titre1"/>
        <w:numPr>
          <w:ilvl w:val="0"/>
          <w:numId w:val="1"/>
        </w:numPr>
        <w:spacing w:before="0" w:after="60"/>
        <w:ind w:right="-340"/>
        <w:jc w:val="both"/>
      </w:pPr>
      <w:r w:rsidRPr="00A22C85">
        <w:t>Responsible Research and Innovation (RRI) and other cross cutting issues (page limits as indicated below)</w:t>
      </w:r>
    </w:p>
    <w:p w14:paraId="3546D79E" w14:textId="77777777" w:rsidR="009E1C3C" w:rsidRPr="00A22C85" w:rsidRDefault="009E1C3C" w:rsidP="009E1C3C">
      <w:pPr>
        <w:pStyle w:val="Titre2"/>
        <w:numPr>
          <w:ilvl w:val="1"/>
          <w:numId w:val="1"/>
        </w:numPr>
      </w:pPr>
      <w:r w:rsidRPr="00A22C85">
        <w:t xml:space="preserve">General RRI aspects (max. </w:t>
      </w:r>
      <w:r>
        <w:t xml:space="preserve">½ </w:t>
      </w:r>
      <w:r w:rsidRPr="00A22C85">
        <w:t>page)</w:t>
      </w:r>
    </w:p>
    <w:p w14:paraId="79CA8E3A" w14:textId="77777777" w:rsidR="009E1C3C" w:rsidRPr="00A22C85" w:rsidRDefault="009E1C3C" w:rsidP="009E1C3C">
      <w:pPr>
        <w:spacing w:after="0" w:line="240" w:lineRule="auto"/>
        <w:ind w:right="-342"/>
        <w:jc w:val="both"/>
        <w:rPr>
          <w:i/>
          <w:sz w:val="20"/>
          <w:szCs w:val="20"/>
          <w:lang w:val="en-GB"/>
        </w:rPr>
      </w:pPr>
      <w:r w:rsidRPr="00A22C85">
        <w:rPr>
          <w:b/>
          <w:i/>
          <w:sz w:val="20"/>
          <w:szCs w:val="20"/>
          <w:lang w:val="en-GB"/>
        </w:rPr>
        <w:t>Responsible research and innovation (RRI)</w:t>
      </w:r>
      <w:r w:rsidRPr="00A22C85">
        <w:rPr>
          <w:i/>
          <w:sz w:val="20"/>
          <w:szCs w:val="20"/>
          <w:lang w:val="en-GB"/>
        </w:rPr>
        <w:t xml:space="preserve"> </w:t>
      </w:r>
      <w:proofErr w:type="gramStart"/>
      <w:r w:rsidRPr="00A22C85">
        <w:rPr>
          <w:i/>
          <w:sz w:val="20"/>
          <w:szCs w:val="20"/>
          <w:lang w:val="en-GB"/>
        </w:rPr>
        <w:t>is</w:t>
      </w:r>
      <w:proofErr w:type="gramEnd"/>
      <w:r w:rsidRPr="00A22C85">
        <w:rPr>
          <w:i/>
          <w:sz w:val="20"/>
          <w:szCs w:val="20"/>
          <w:lang w:val="en-GB"/>
        </w:rPr>
        <w:t xml:space="preserve"> an approach that anticipates and assesses potential implications and societal expectations with regard to research and innovation, with the aim to foster the design of inclusive and sustainable research and innovation to ensure a true societal impact. </w:t>
      </w:r>
    </w:p>
    <w:p w14:paraId="6ABF525C" w14:textId="77777777" w:rsidR="009E1C3C" w:rsidRDefault="009E1C3C" w:rsidP="009E1C3C">
      <w:pPr>
        <w:spacing w:after="0" w:line="240" w:lineRule="auto"/>
        <w:ind w:right="-342"/>
        <w:jc w:val="both"/>
        <w:rPr>
          <w:i/>
          <w:sz w:val="20"/>
          <w:szCs w:val="20"/>
          <w:lang w:val="en-GB"/>
        </w:rPr>
      </w:pPr>
      <w:r w:rsidRPr="00A22C85">
        <w:rPr>
          <w:i/>
          <w:sz w:val="20"/>
          <w:szCs w:val="20"/>
          <w:lang w:val="en-GB"/>
        </w:rPr>
        <w:t xml:space="preserve">RRI implies that societal actors (researchers, healthcare systems, citizens, policy makers, industry, third sector organisations, etc.) work together during the whole research and innovation process in order to better align both the process and its outcomes with the values, needs and expectations of society. </w:t>
      </w:r>
    </w:p>
    <w:p w14:paraId="48C78709" w14:textId="77777777" w:rsidR="009E1C3C" w:rsidRPr="00A22C85" w:rsidRDefault="009E1C3C" w:rsidP="009E1C3C">
      <w:pPr>
        <w:spacing w:after="0" w:line="240" w:lineRule="auto"/>
        <w:ind w:right="-342"/>
        <w:jc w:val="both"/>
        <w:rPr>
          <w:i/>
          <w:sz w:val="20"/>
          <w:szCs w:val="20"/>
          <w:lang w:val="en-GB"/>
        </w:rPr>
      </w:pPr>
      <w:r w:rsidRPr="00A22C85">
        <w:rPr>
          <w:i/>
          <w:sz w:val="20"/>
          <w:szCs w:val="20"/>
          <w:lang w:val="en-GB"/>
        </w:rPr>
        <w:t xml:space="preserve">RRI is closely related to other cross-cutting issues, and actions can be taken that address both RRI and other important values, such as public/end-user engagement, open science or ethical assessments. </w:t>
      </w:r>
    </w:p>
    <w:p w14:paraId="29944886" w14:textId="77777777" w:rsidR="009E1C3C" w:rsidRPr="002658D2" w:rsidRDefault="009E1C3C" w:rsidP="009E1C3C">
      <w:pPr>
        <w:pStyle w:val="Body"/>
      </w:pPr>
      <w:r w:rsidRPr="002658D2">
        <w:t xml:space="preserve">In line with the RRI approach, please </w:t>
      </w:r>
      <w:r w:rsidRPr="002658D2">
        <w:rPr>
          <w:b/>
        </w:rPr>
        <w:t xml:space="preserve">explain how the project will demonstrate a commitment to considering and addressing the social, ethical, environmental or cultural dimensions of the proposed research </w:t>
      </w:r>
      <w:r w:rsidRPr="002658D2">
        <w:t xml:space="preserve">(see also “Guidelines for Applicants” for support). </w:t>
      </w:r>
    </w:p>
    <w:p w14:paraId="38AF17DE" w14:textId="77777777" w:rsidR="009E1C3C" w:rsidRPr="002658D2" w:rsidRDefault="009E1C3C" w:rsidP="009E1C3C">
      <w:pPr>
        <w:spacing w:after="0" w:line="240" w:lineRule="auto"/>
        <w:ind w:right="-342"/>
        <w:jc w:val="both"/>
        <w:rPr>
          <w:i/>
          <w:sz w:val="20"/>
          <w:szCs w:val="20"/>
          <w:lang w:val="en-GB"/>
        </w:rPr>
      </w:pPr>
      <w:r w:rsidRPr="002658D2">
        <w:rPr>
          <w:i/>
          <w:sz w:val="20"/>
          <w:szCs w:val="20"/>
          <w:lang w:val="en-GB"/>
        </w:rPr>
        <w:t>Include the following points:</w:t>
      </w:r>
    </w:p>
    <w:p w14:paraId="30337BA9" w14:textId="77777777" w:rsidR="009E1C3C" w:rsidRPr="00A22C85" w:rsidRDefault="009E1C3C" w:rsidP="009E1C3C">
      <w:pPr>
        <w:pStyle w:val="Paragraphedeliste"/>
        <w:numPr>
          <w:ilvl w:val="0"/>
          <w:numId w:val="8"/>
        </w:numPr>
        <w:spacing w:after="0" w:line="240" w:lineRule="auto"/>
        <w:ind w:right="-342"/>
        <w:jc w:val="both"/>
        <w:rPr>
          <w:i/>
          <w:sz w:val="20"/>
          <w:szCs w:val="20"/>
          <w:lang w:val="en-GB"/>
        </w:rPr>
      </w:pPr>
      <w:r w:rsidRPr="00A22C85">
        <w:rPr>
          <w:i/>
          <w:sz w:val="20"/>
          <w:szCs w:val="20"/>
          <w:lang w:val="en-GB"/>
        </w:rPr>
        <w:t xml:space="preserve">Reflect on and anticipate the future known and unknown risks associated with a science or technology; </w:t>
      </w:r>
    </w:p>
    <w:p w14:paraId="421BDE55" w14:textId="77777777" w:rsidR="009E1C3C" w:rsidRPr="00A22C85" w:rsidRDefault="009E1C3C" w:rsidP="009E1C3C">
      <w:pPr>
        <w:pStyle w:val="Paragraphedeliste"/>
        <w:numPr>
          <w:ilvl w:val="0"/>
          <w:numId w:val="8"/>
        </w:numPr>
        <w:spacing w:after="0" w:line="240" w:lineRule="auto"/>
        <w:ind w:right="-342"/>
        <w:jc w:val="both"/>
        <w:rPr>
          <w:i/>
          <w:sz w:val="20"/>
          <w:szCs w:val="20"/>
          <w:lang w:val="en-GB"/>
        </w:rPr>
      </w:pPr>
      <w:r w:rsidRPr="00A22C85">
        <w:rPr>
          <w:i/>
          <w:sz w:val="20"/>
          <w:szCs w:val="20"/>
          <w:lang w:val="en-GB"/>
        </w:rPr>
        <w:t>Include a broad range of stakeholders in the development of science and technologies, hence working multidisciplinary and inter</w:t>
      </w:r>
      <w:r>
        <w:rPr>
          <w:i/>
          <w:sz w:val="20"/>
          <w:szCs w:val="20"/>
          <w:lang w:val="en-GB"/>
        </w:rPr>
        <w:t>-</w:t>
      </w:r>
      <w:r w:rsidRPr="00A22C85">
        <w:rPr>
          <w:i/>
          <w:sz w:val="20"/>
          <w:szCs w:val="20"/>
          <w:lang w:val="en-GB"/>
        </w:rPr>
        <w:t xml:space="preserve">sectoral; </w:t>
      </w:r>
    </w:p>
    <w:p w14:paraId="422D37D9" w14:textId="77777777" w:rsidR="009E1C3C" w:rsidRPr="00A22C85" w:rsidRDefault="009E1C3C" w:rsidP="009E1C3C">
      <w:pPr>
        <w:pStyle w:val="Paragraphedeliste"/>
        <w:numPr>
          <w:ilvl w:val="0"/>
          <w:numId w:val="8"/>
        </w:numPr>
        <w:spacing w:after="0" w:line="240" w:lineRule="auto"/>
        <w:ind w:right="-342"/>
        <w:jc w:val="both"/>
        <w:rPr>
          <w:i/>
          <w:sz w:val="20"/>
          <w:szCs w:val="20"/>
          <w:lang w:val="en-GB"/>
        </w:rPr>
      </w:pPr>
      <w:r w:rsidRPr="00A22C85">
        <w:rPr>
          <w:i/>
          <w:sz w:val="20"/>
          <w:szCs w:val="20"/>
          <w:lang w:val="en-GB"/>
        </w:rPr>
        <w:t xml:space="preserve">Reflect on the underlying assumptions and values driving a scientific research project; and </w:t>
      </w:r>
    </w:p>
    <w:p w14:paraId="5BC458EC" w14:textId="77777777" w:rsidR="009E1C3C" w:rsidRPr="00A22C85" w:rsidRDefault="009E1C3C" w:rsidP="009E1C3C">
      <w:pPr>
        <w:pStyle w:val="Paragraphedeliste"/>
        <w:numPr>
          <w:ilvl w:val="0"/>
          <w:numId w:val="8"/>
        </w:numPr>
        <w:spacing w:after="0" w:line="240" w:lineRule="auto"/>
        <w:ind w:right="-342"/>
        <w:jc w:val="both"/>
        <w:rPr>
          <w:i/>
          <w:sz w:val="20"/>
          <w:szCs w:val="20"/>
          <w:lang w:val="en-GB"/>
        </w:rPr>
      </w:pPr>
      <w:r w:rsidRPr="00A22C85">
        <w:rPr>
          <w:i/>
          <w:sz w:val="20"/>
          <w:szCs w:val="20"/>
          <w:lang w:val="en-GB"/>
        </w:rPr>
        <w:t>Respond to these processes by incorporating their outcomes into the design of research projects and funding programmes.</w:t>
      </w:r>
    </w:p>
    <w:p w14:paraId="16942E74" w14:textId="77777777" w:rsidR="009E1C3C" w:rsidRPr="00A22C85" w:rsidRDefault="009E1C3C" w:rsidP="009E1C3C">
      <w:pPr>
        <w:spacing w:after="0" w:line="240" w:lineRule="auto"/>
        <w:ind w:right="-342"/>
        <w:jc w:val="both"/>
        <w:rPr>
          <w:sz w:val="20"/>
          <w:lang w:val="en-GB"/>
        </w:rPr>
      </w:pPr>
    </w:p>
    <w:p w14:paraId="4DC6CE03" w14:textId="77777777" w:rsidR="009E1C3C" w:rsidRPr="00A22C85" w:rsidRDefault="009E1C3C" w:rsidP="009E1C3C">
      <w:pPr>
        <w:spacing w:after="0" w:line="240" w:lineRule="auto"/>
        <w:ind w:right="-342"/>
        <w:jc w:val="both"/>
        <w:rPr>
          <w:sz w:val="20"/>
          <w:lang w:val="en-GB"/>
        </w:rPr>
      </w:pPr>
    </w:p>
    <w:p w14:paraId="5EDA39EE" w14:textId="77777777" w:rsidR="009E1C3C" w:rsidRPr="00A22C85" w:rsidRDefault="009E1C3C" w:rsidP="009E1C3C">
      <w:pPr>
        <w:pStyle w:val="Titre2"/>
        <w:numPr>
          <w:ilvl w:val="1"/>
          <w:numId w:val="1"/>
        </w:numPr>
      </w:pPr>
      <w:r w:rsidRPr="00A22C85">
        <w:t xml:space="preserve">Stakeholder involvement (max. </w:t>
      </w:r>
      <w:r>
        <w:t xml:space="preserve">½ </w:t>
      </w:r>
      <w:r w:rsidRPr="00A22C85">
        <w:t>page)</w:t>
      </w:r>
    </w:p>
    <w:p w14:paraId="74ED4E6D" w14:textId="77777777" w:rsidR="009E1C3C" w:rsidRDefault="009E1C3C" w:rsidP="009E1C3C">
      <w:pPr>
        <w:pStyle w:val="Paragraphedeliste"/>
        <w:numPr>
          <w:ilvl w:val="0"/>
          <w:numId w:val="9"/>
        </w:numPr>
        <w:spacing w:after="0" w:line="240" w:lineRule="auto"/>
        <w:ind w:right="-342"/>
        <w:jc w:val="both"/>
        <w:rPr>
          <w:i/>
          <w:sz w:val="20"/>
          <w:szCs w:val="20"/>
          <w:lang w:val="en-GB"/>
        </w:rPr>
      </w:pPr>
      <w:r w:rsidRPr="00A22C85">
        <w:rPr>
          <w:i/>
          <w:sz w:val="20"/>
          <w:szCs w:val="20"/>
          <w:lang w:val="en-GB"/>
        </w:rPr>
        <w:t>Describe the role and contribution of operational stakeholders (e.g. patient organisations, citizens or citizen representatives, local communities, schools, municipalities, local/regional/national NGOs, consumer organisations).</w:t>
      </w:r>
    </w:p>
    <w:p w14:paraId="4EE6AC2D" w14:textId="77777777" w:rsidR="009E1C3C" w:rsidRPr="00A22C85" w:rsidRDefault="009E1C3C" w:rsidP="009E1C3C">
      <w:pPr>
        <w:pStyle w:val="Paragraphedeliste"/>
        <w:spacing w:after="0" w:line="240" w:lineRule="auto"/>
        <w:ind w:right="-342"/>
        <w:jc w:val="both"/>
        <w:rPr>
          <w:i/>
          <w:sz w:val="20"/>
          <w:szCs w:val="20"/>
          <w:lang w:val="en-GB"/>
        </w:rPr>
      </w:pPr>
      <w:r w:rsidRPr="002A7890">
        <w:rPr>
          <w:b/>
          <w:i/>
          <w:sz w:val="20"/>
          <w:szCs w:val="20"/>
          <w:lang w:val="en-GB"/>
        </w:rPr>
        <w:t>Please note:</w:t>
      </w:r>
      <w:r w:rsidRPr="002A7890">
        <w:rPr>
          <w:i/>
          <w:sz w:val="20"/>
          <w:szCs w:val="20"/>
          <w:lang w:val="en-GB"/>
        </w:rPr>
        <w:t xml:space="preserve"> The development of a </w:t>
      </w:r>
      <w:r w:rsidRPr="000D0EDE">
        <w:rPr>
          <w:i/>
          <w:sz w:val="20"/>
          <w:szCs w:val="20"/>
          <w:lang w:val="en-GB"/>
        </w:rPr>
        <w:t xml:space="preserve">patient/citizen involvement plan </w:t>
      </w:r>
      <w:r w:rsidRPr="002A7890">
        <w:rPr>
          <w:i/>
          <w:sz w:val="20"/>
          <w:szCs w:val="20"/>
          <w:lang w:val="en-GB"/>
        </w:rPr>
        <w:t xml:space="preserve">(to be uploaded electronically as </w:t>
      </w:r>
      <w:r>
        <w:rPr>
          <w:b/>
          <w:i/>
          <w:sz w:val="20"/>
          <w:szCs w:val="20"/>
          <w:lang w:val="en-GB"/>
        </w:rPr>
        <w:t>A</w:t>
      </w:r>
      <w:r w:rsidRPr="00735381">
        <w:rPr>
          <w:b/>
          <w:i/>
          <w:sz w:val="20"/>
          <w:szCs w:val="20"/>
          <w:lang w:val="en-GB"/>
        </w:rPr>
        <w:t>nnex 6</w:t>
      </w:r>
      <w:r>
        <w:rPr>
          <w:i/>
          <w:sz w:val="20"/>
          <w:szCs w:val="20"/>
          <w:lang w:val="en-GB"/>
        </w:rPr>
        <w:t xml:space="preserve"> in both stages</w:t>
      </w:r>
      <w:r w:rsidRPr="002A7890">
        <w:rPr>
          <w:i/>
          <w:sz w:val="20"/>
          <w:szCs w:val="20"/>
          <w:lang w:val="en-GB"/>
        </w:rPr>
        <w:t>) is</w:t>
      </w:r>
      <w:r>
        <w:rPr>
          <w:i/>
          <w:sz w:val="20"/>
          <w:szCs w:val="20"/>
          <w:lang w:val="en-GB"/>
        </w:rPr>
        <w:t xml:space="preserve"> strongly recommended for all applicants and</w:t>
      </w:r>
      <w:r w:rsidRPr="002A7890">
        <w:rPr>
          <w:i/>
          <w:sz w:val="20"/>
          <w:szCs w:val="20"/>
          <w:lang w:val="en-GB"/>
        </w:rPr>
        <w:t xml:space="preserve"> </w:t>
      </w:r>
      <w:r w:rsidRPr="00735381">
        <w:rPr>
          <w:b/>
          <w:i/>
          <w:color w:val="C00000"/>
          <w:sz w:val="20"/>
          <w:szCs w:val="20"/>
          <w:lang w:val="en-GB"/>
        </w:rPr>
        <w:t>mandatory</w:t>
      </w:r>
      <w:r w:rsidRPr="002A7890">
        <w:rPr>
          <w:i/>
          <w:sz w:val="20"/>
          <w:szCs w:val="20"/>
          <w:lang w:val="en-GB"/>
        </w:rPr>
        <w:t xml:space="preserve"> if funding is requested from EP </w:t>
      </w:r>
      <w:proofErr w:type="spellStart"/>
      <w:r w:rsidRPr="002A7890">
        <w:rPr>
          <w:i/>
          <w:sz w:val="20"/>
          <w:szCs w:val="20"/>
          <w:lang w:val="en-GB"/>
        </w:rPr>
        <w:t>PerMed</w:t>
      </w:r>
      <w:proofErr w:type="spellEnd"/>
      <w:r w:rsidRPr="002A7890">
        <w:rPr>
          <w:i/>
          <w:sz w:val="20"/>
          <w:szCs w:val="20"/>
          <w:lang w:val="en-GB"/>
        </w:rPr>
        <w:t xml:space="preserve"> (see also Annex II of the “Guidelines for Applicants document).</w:t>
      </w:r>
      <w:r>
        <w:rPr>
          <w:i/>
          <w:sz w:val="20"/>
          <w:szCs w:val="20"/>
          <w:lang w:val="en-GB"/>
        </w:rPr>
        <w:t xml:space="preserve"> </w:t>
      </w:r>
      <w:r w:rsidRPr="002A7890">
        <w:rPr>
          <w:i/>
          <w:sz w:val="20"/>
          <w:szCs w:val="20"/>
          <w:lang w:val="en-GB"/>
        </w:rPr>
        <w:t>If patient/citizen involvement is not deemed appropriate within a research project, this should be explained and justified.</w:t>
      </w:r>
    </w:p>
    <w:p w14:paraId="02680880" w14:textId="77777777" w:rsidR="009E1C3C" w:rsidRPr="00A22C85" w:rsidRDefault="009E1C3C" w:rsidP="009E1C3C">
      <w:pPr>
        <w:pStyle w:val="Paragraphedeliste"/>
        <w:numPr>
          <w:ilvl w:val="0"/>
          <w:numId w:val="9"/>
        </w:numPr>
        <w:spacing w:after="0" w:line="240" w:lineRule="auto"/>
        <w:ind w:right="-342"/>
        <w:jc w:val="both"/>
        <w:rPr>
          <w:i/>
          <w:sz w:val="20"/>
          <w:szCs w:val="20"/>
          <w:lang w:val="en-GB"/>
        </w:rPr>
      </w:pPr>
      <w:r w:rsidRPr="00A22C85">
        <w:rPr>
          <w:i/>
          <w:sz w:val="20"/>
          <w:szCs w:val="20"/>
          <w:lang w:val="en-GB"/>
        </w:rPr>
        <w:t>Describe the level of involvement for each stage of the research.</w:t>
      </w:r>
    </w:p>
    <w:p w14:paraId="6C1ADB48" w14:textId="77777777" w:rsidR="009E1C3C" w:rsidRPr="00A22C85" w:rsidRDefault="009E1C3C" w:rsidP="009E1C3C">
      <w:pPr>
        <w:pStyle w:val="Paragraphedeliste"/>
        <w:numPr>
          <w:ilvl w:val="0"/>
          <w:numId w:val="9"/>
        </w:numPr>
        <w:spacing w:after="0" w:line="240" w:lineRule="auto"/>
        <w:ind w:right="-342"/>
        <w:jc w:val="both"/>
        <w:rPr>
          <w:i/>
          <w:sz w:val="20"/>
          <w:szCs w:val="20"/>
          <w:lang w:val="en-GB"/>
        </w:rPr>
      </w:pPr>
      <w:r w:rsidRPr="00A22C85">
        <w:rPr>
          <w:i/>
          <w:sz w:val="20"/>
          <w:szCs w:val="20"/>
          <w:lang w:val="en-GB"/>
        </w:rPr>
        <w:t>Explain reasoning behind involving/not involving certain stakeholders.</w:t>
      </w:r>
    </w:p>
    <w:p w14:paraId="5D5B4F9E" w14:textId="77777777" w:rsidR="009E1C3C" w:rsidRPr="00A22C85" w:rsidRDefault="009E1C3C" w:rsidP="009E1C3C">
      <w:pPr>
        <w:spacing w:after="0" w:line="240" w:lineRule="auto"/>
        <w:ind w:right="-340"/>
        <w:jc w:val="both"/>
        <w:rPr>
          <w:sz w:val="20"/>
          <w:lang w:val="en-GB"/>
        </w:rPr>
      </w:pPr>
    </w:p>
    <w:p w14:paraId="130A57EA" w14:textId="77777777" w:rsidR="009E1C3C" w:rsidRPr="00A22C85" w:rsidRDefault="009E1C3C" w:rsidP="009E1C3C">
      <w:pPr>
        <w:spacing w:after="0" w:line="240" w:lineRule="auto"/>
        <w:ind w:right="-340"/>
        <w:jc w:val="both"/>
        <w:rPr>
          <w:sz w:val="20"/>
          <w:lang w:val="en-GB"/>
        </w:rPr>
      </w:pPr>
    </w:p>
    <w:p w14:paraId="0EDB549F" w14:textId="77777777" w:rsidR="009E1C3C" w:rsidRPr="00A22C85" w:rsidRDefault="009E1C3C" w:rsidP="009E1C3C">
      <w:pPr>
        <w:pStyle w:val="Titre2"/>
        <w:numPr>
          <w:ilvl w:val="1"/>
          <w:numId w:val="1"/>
        </w:numPr>
      </w:pPr>
      <w:bookmarkStart w:id="17" w:name="_Hlk178617419"/>
      <w:r w:rsidRPr="00A22C85">
        <w:lastRenderedPageBreak/>
        <w:t xml:space="preserve">For projects with high potential of applicability at short/medium term (max. </w:t>
      </w:r>
      <w:r>
        <w:t xml:space="preserve">½ </w:t>
      </w:r>
      <w:r w:rsidRPr="00A22C85">
        <w:t xml:space="preserve">page) </w:t>
      </w:r>
    </w:p>
    <w:bookmarkEnd w:id="17"/>
    <w:p w14:paraId="0F4A1C79" w14:textId="77777777" w:rsidR="009E1C3C" w:rsidRPr="00A22C85" w:rsidRDefault="009E1C3C" w:rsidP="009E1C3C">
      <w:pPr>
        <w:spacing w:after="0" w:line="240" w:lineRule="auto"/>
        <w:ind w:right="-340"/>
        <w:jc w:val="both"/>
        <w:rPr>
          <w:i/>
          <w:sz w:val="20"/>
          <w:szCs w:val="20"/>
          <w:lang w:val="en-GB"/>
        </w:rPr>
      </w:pPr>
      <w:r w:rsidRPr="00A22C85">
        <w:rPr>
          <w:i/>
          <w:sz w:val="20"/>
          <w:szCs w:val="20"/>
          <w:lang w:val="en-GB"/>
        </w:rPr>
        <w:t>Expected time for market and transfer to patients towards clinical and public health applications, pharmaceutical/health device applications, other industrial applications including market and end user’s scenario, quality of dissemination, exploitation and business plan.</w:t>
      </w:r>
    </w:p>
    <w:p w14:paraId="29331717" w14:textId="77777777" w:rsidR="009E1C3C" w:rsidRPr="00A22C85" w:rsidRDefault="009E1C3C" w:rsidP="009E1C3C">
      <w:pPr>
        <w:spacing w:after="0" w:line="240" w:lineRule="auto"/>
        <w:ind w:right="-340"/>
        <w:jc w:val="both"/>
        <w:rPr>
          <w:sz w:val="20"/>
          <w:lang w:val="en-GB"/>
        </w:rPr>
      </w:pPr>
    </w:p>
    <w:p w14:paraId="28098B9F" w14:textId="77777777" w:rsidR="009E1C3C" w:rsidRPr="00A22C85" w:rsidRDefault="009E1C3C" w:rsidP="009E1C3C">
      <w:pPr>
        <w:spacing w:after="0" w:line="240" w:lineRule="auto"/>
        <w:ind w:right="-340"/>
        <w:jc w:val="both"/>
        <w:rPr>
          <w:sz w:val="20"/>
          <w:lang w:val="en-GB"/>
        </w:rPr>
      </w:pPr>
    </w:p>
    <w:p w14:paraId="113E2A6E" w14:textId="77777777" w:rsidR="009E1C3C" w:rsidRPr="00A22C85" w:rsidRDefault="009E1C3C" w:rsidP="009E1C3C">
      <w:pPr>
        <w:pStyle w:val="Titre2"/>
        <w:numPr>
          <w:ilvl w:val="1"/>
          <w:numId w:val="1"/>
        </w:numPr>
      </w:pPr>
      <w:r w:rsidRPr="00A22C85">
        <w:t xml:space="preserve">Ethical considerations </w:t>
      </w:r>
    </w:p>
    <w:p w14:paraId="18EE855F" w14:textId="77777777" w:rsidR="009E1C3C" w:rsidRPr="00A22C85" w:rsidRDefault="009E1C3C" w:rsidP="009E1C3C">
      <w:pPr>
        <w:spacing w:after="0" w:line="240" w:lineRule="auto"/>
        <w:ind w:right="-340"/>
        <w:jc w:val="both"/>
        <w:rPr>
          <w:i/>
          <w:sz w:val="20"/>
          <w:szCs w:val="20"/>
          <w:lang w:val="en-GB"/>
        </w:rPr>
      </w:pPr>
      <w:r w:rsidRPr="00A22C85">
        <w:rPr>
          <w:i/>
          <w:sz w:val="20"/>
          <w:szCs w:val="20"/>
          <w:lang w:val="en-GB"/>
        </w:rPr>
        <w:t>Please note: If research activities are undertaken in a non-European country, the applicants should verify that the research activities will follow the Ethical recommendations of the country where the research will be conducted as well as the EU Ethical recommendations. Full</w:t>
      </w:r>
      <w:r>
        <w:rPr>
          <w:i/>
          <w:sz w:val="20"/>
          <w:szCs w:val="20"/>
          <w:lang w:val="en-GB"/>
        </w:rPr>
        <w:t xml:space="preserve"> </w:t>
      </w:r>
      <w:r w:rsidRPr="00A22C85">
        <w:rPr>
          <w:i/>
          <w:sz w:val="20"/>
          <w:szCs w:val="20"/>
          <w:lang w:val="en-GB"/>
        </w:rPr>
        <w:t>proposals will be checked by an independent ethical board. You can already check here the Ethical Issues potentially raised by your proposal.</w:t>
      </w:r>
    </w:p>
    <w:p w14:paraId="117F44F6" w14:textId="77777777" w:rsidR="009E1C3C" w:rsidRPr="00A22C85" w:rsidRDefault="009E1C3C" w:rsidP="009E1C3C">
      <w:pPr>
        <w:spacing w:after="0" w:line="240" w:lineRule="auto"/>
        <w:ind w:right="-340"/>
        <w:jc w:val="both"/>
        <w:rPr>
          <w:i/>
          <w:sz w:val="20"/>
          <w:szCs w:val="20"/>
          <w:lang w:val="en-GB"/>
        </w:rPr>
      </w:pPr>
      <w:r w:rsidRPr="00A22C85">
        <w:rPr>
          <w:i/>
          <w:sz w:val="20"/>
          <w:szCs w:val="20"/>
          <w:lang w:val="en-GB"/>
        </w:rPr>
        <w:t>Please tick the respective box below: The proposal complies with ethical principles (including the highest standards of research integrity, as set out, for instance, in the European Code of Conduct for Research Integrity, and including, in particular, avoiding fabrication, falsification, plagiarism or other research misconduct).</w:t>
      </w:r>
    </w:p>
    <w:p w14:paraId="5A8554BA" w14:textId="77777777" w:rsidR="009E1C3C" w:rsidRPr="00A22C85" w:rsidRDefault="009E1C3C" w:rsidP="009E1C3C">
      <w:pPr>
        <w:spacing w:after="0" w:line="240" w:lineRule="auto"/>
        <w:ind w:left="2836" w:right="-342" w:firstLine="709"/>
        <w:jc w:val="both"/>
        <w:rPr>
          <w:sz w:val="20"/>
          <w:lang w:val="en-GB"/>
        </w:rPr>
      </w:pPr>
      <w:r w:rsidRPr="00A22C85">
        <w:rPr>
          <w:sz w:val="20"/>
          <w:lang w:val="en-GB"/>
        </w:rPr>
        <w:t xml:space="preserve">Yes </w:t>
      </w: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r w:rsidRPr="00A22C85">
        <w:rPr>
          <w:sz w:val="20"/>
          <w:lang w:val="en-GB"/>
        </w:rPr>
        <w:tab/>
      </w:r>
      <w:r w:rsidRPr="00A22C85">
        <w:rPr>
          <w:sz w:val="20"/>
          <w:lang w:val="en-GB"/>
        </w:rPr>
        <w:tab/>
        <w:t xml:space="preserve">No </w:t>
      </w:r>
      <w:r w:rsidRPr="00E018D1">
        <w:rPr>
          <w:rFonts w:cs="Calibri"/>
          <w:szCs w:val="22"/>
        </w:rPr>
        <w:fldChar w:fldCharType="begin">
          <w:ffData>
            <w:name w:val=""/>
            <w:enabled/>
            <w:calcOnExit w:val="0"/>
            <w:checkBox>
              <w:size w:val="18"/>
              <w:default w:val="0"/>
            </w:checkBox>
          </w:ffData>
        </w:fldChar>
      </w:r>
      <w:r w:rsidRPr="00E018D1">
        <w:rPr>
          <w:rFonts w:cs="Calibri"/>
          <w:szCs w:val="22"/>
        </w:rPr>
        <w:instrText xml:space="preserve"> FORMCHECKBOX </w:instrText>
      </w:r>
      <w:r w:rsidR="008B6082">
        <w:rPr>
          <w:rFonts w:cs="Calibri"/>
          <w:szCs w:val="22"/>
        </w:rPr>
      </w:r>
      <w:r w:rsidR="008B6082">
        <w:rPr>
          <w:rFonts w:cs="Calibri"/>
          <w:szCs w:val="22"/>
        </w:rPr>
        <w:fldChar w:fldCharType="separate"/>
      </w:r>
      <w:r w:rsidRPr="00E018D1">
        <w:rPr>
          <w:rFonts w:cs="Calibri"/>
          <w:szCs w:val="22"/>
        </w:rPr>
        <w:fldChar w:fldCharType="end"/>
      </w:r>
    </w:p>
    <w:p w14:paraId="481048B9" w14:textId="77777777" w:rsidR="009E1C3C" w:rsidRDefault="009E1C3C" w:rsidP="009E1C3C">
      <w:pPr>
        <w:spacing w:after="0" w:line="240" w:lineRule="auto"/>
        <w:ind w:right="-342"/>
        <w:jc w:val="both"/>
        <w:rPr>
          <w:sz w:val="20"/>
          <w:lang w:val="en-GB"/>
        </w:rPr>
      </w:pPr>
    </w:p>
    <w:p w14:paraId="33C2C34A" w14:textId="77777777" w:rsidR="009E1C3C" w:rsidRPr="00A22C85" w:rsidRDefault="009E1C3C" w:rsidP="009E1C3C">
      <w:pPr>
        <w:spacing w:after="0" w:line="240" w:lineRule="auto"/>
        <w:ind w:right="-342"/>
        <w:jc w:val="both"/>
        <w:rPr>
          <w:sz w:val="20"/>
          <w:lang w:val="en-GB"/>
        </w:rPr>
      </w:pPr>
    </w:p>
    <w:p w14:paraId="51CABECE" w14:textId="77777777" w:rsidR="009E1C3C" w:rsidRDefault="009E1C3C" w:rsidP="009E1C3C">
      <w:pPr>
        <w:pStyle w:val="Titre1"/>
        <w:numPr>
          <w:ilvl w:val="0"/>
          <w:numId w:val="1"/>
        </w:numPr>
        <w:spacing w:before="0" w:after="60"/>
        <w:ind w:right="-340"/>
        <w:jc w:val="both"/>
      </w:pPr>
      <w:r w:rsidRPr="00B07964">
        <w:t>List of references</w:t>
      </w:r>
      <w:r w:rsidRPr="00A22C85" w:rsidDel="00014FB4">
        <w:t xml:space="preserve"> </w:t>
      </w:r>
      <w:r>
        <w:t>(1 page)</w:t>
      </w:r>
    </w:p>
    <w:p w14:paraId="6A06C544" w14:textId="77777777" w:rsidR="009E1C3C" w:rsidRPr="00894487" w:rsidRDefault="009E1C3C" w:rsidP="009E1C3C">
      <w:pPr>
        <w:spacing w:after="0" w:line="240" w:lineRule="auto"/>
        <w:ind w:right="-340"/>
        <w:jc w:val="both"/>
        <w:rPr>
          <w:i/>
          <w:sz w:val="20"/>
          <w:szCs w:val="20"/>
          <w:lang w:val="en-GB"/>
        </w:rPr>
      </w:pPr>
      <w:bookmarkStart w:id="18" w:name="_Hlk204334118"/>
      <w:r w:rsidRPr="00894487">
        <w:rPr>
          <w:i/>
          <w:sz w:val="20"/>
          <w:szCs w:val="20"/>
          <w:lang w:val="en-GB"/>
        </w:rPr>
        <w:t xml:space="preserve">Please list you references in bullet points as </w:t>
      </w:r>
      <w:r>
        <w:rPr>
          <w:i/>
          <w:sz w:val="20"/>
          <w:szCs w:val="20"/>
          <w:lang w:val="en-GB"/>
        </w:rPr>
        <w:t xml:space="preserve">in </w:t>
      </w:r>
      <w:r w:rsidRPr="00894487">
        <w:rPr>
          <w:i/>
          <w:sz w:val="20"/>
          <w:szCs w:val="20"/>
          <w:lang w:val="en-GB"/>
        </w:rPr>
        <w:t>the following example</w:t>
      </w:r>
      <w:bookmarkEnd w:id="18"/>
      <w:r w:rsidRPr="00894487">
        <w:rPr>
          <w:i/>
          <w:sz w:val="20"/>
          <w:szCs w:val="20"/>
          <w:lang w:val="en-GB"/>
        </w:rPr>
        <w:t>:</w:t>
      </w:r>
    </w:p>
    <w:p w14:paraId="20CAB924" w14:textId="77777777" w:rsidR="009E1C3C" w:rsidRPr="00894487" w:rsidRDefault="009E1C3C" w:rsidP="009E1C3C">
      <w:pPr>
        <w:spacing w:after="0" w:line="240" w:lineRule="auto"/>
        <w:ind w:right="-340"/>
        <w:jc w:val="both"/>
        <w:rPr>
          <w:i/>
          <w:sz w:val="20"/>
          <w:szCs w:val="20"/>
        </w:rPr>
      </w:pPr>
      <w:r w:rsidRPr="00894487">
        <w:rPr>
          <w:i/>
          <w:sz w:val="20"/>
          <w:szCs w:val="20"/>
        </w:rPr>
        <w:t xml:space="preserve">[1] </w:t>
      </w:r>
      <w:proofErr w:type="spellStart"/>
      <w:r w:rsidRPr="00894487">
        <w:rPr>
          <w:i/>
          <w:sz w:val="20"/>
          <w:szCs w:val="20"/>
        </w:rPr>
        <w:t>loren</w:t>
      </w:r>
      <w:proofErr w:type="spellEnd"/>
      <w:r w:rsidRPr="00894487">
        <w:rPr>
          <w:i/>
          <w:sz w:val="20"/>
          <w:szCs w:val="20"/>
        </w:rPr>
        <w:t xml:space="preserve"> </w:t>
      </w:r>
      <w:proofErr w:type="spellStart"/>
      <w:r w:rsidRPr="00894487">
        <w:rPr>
          <w:i/>
          <w:sz w:val="20"/>
          <w:szCs w:val="20"/>
        </w:rPr>
        <w:t>ipsum</w:t>
      </w:r>
      <w:proofErr w:type="spellEnd"/>
      <w:r w:rsidRPr="00894487">
        <w:rPr>
          <w:i/>
          <w:sz w:val="20"/>
          <w:szCs w:val="20"/>
        </w:rPr>
        <w:t xml:space="preserve"> 1</w:t>
      </w:r>
    </w:p>
    <w:p w14:paraId="1C2D6216" w14:textId="77777777" w:rsidR="009E1C3C" w:rsidRPr="00894487" w:rsidRDefault="009E1C3C" w:rsidP="009E1C3C">
      <w:pPr>
        <w:spacing w:after="0" w:line="240" w:lineRule="auto"/>
        <w:ind w:right="-340"/>
        <w:jc w:val="both"/>
        <w:rPr>
          <w:i/>
          <w:sz w:val="20"/>
          <w:szCs w:val="20"/>
        </w:rPr>
      </w:pPr>
      <w:r w:rsidRPr="00894487">
        <w:rPr>
          <w:i/>
          <w:sz w:val="20"/>
          <w:szCs w:val="20"/>
        </w:rPr>
        <w:t xml:space="preserve">[2] </w:t>
      </w:r>
      <w:proofErr w:type="spellStart"/>
      <w:r w:rsidRPr="00894487">
        <w:rPr>
          <w:i/>
          <w:sz w:val="20"/>
          <w:szCs w:val="20"/>
        </w:rPr>
        <w:t>loren</w:t>
      </w:r>
      <w:proofErr w:type="spellEnd"/>
      <w:r w:rsidRPr="00894487">
        <w:rPr>
          <w:i/>
          <w:sz w:val="20"/>
          <w:szCs w:val="20"/>
        </w:rPr>
        <w:t xml:space="preserve"> </w:t>
      </w:r>
      <w:proofErr w:type="spellStart"/>
      <w:r w:rsidRPr="00894487">
        <w:rPr>
          <w:i/>
          <w:sz w:val="20"/>
          <w:szCs w:val="20"/>
        </w:rPr>
        <w:t>ipsum</w:t>
      </w:r>
      <w:proofErr w:type="spellEnd"/>
      <w:r w:rsidRPr="00894487">
        <w:rPr>
          <w:i/>
          <w:sz w:val="20"/>
          <w:szCs w:val="20"/>
        </w:rPr>
        <w:t xml:space="preserve"> 2</w:t>
      </w:r>
    </w:p>
    <w:p w14:paraId="1418AED3" w14:textId="77777777" w:rsidR="009E1C3C" w:rsidRPr="00894487" w:rsidRDefault="009E1C3C" w:rsidP="009E1C3C">
      <w:pPr>
        <w:spacing w:after="0" w:line="240" w:lineRule="auto"/>
        <w:ind w:right="-340"/>
        <w:jc w:val="both"/>
        <w:rPr>
          <w:i/>
          <w:sz w:val="20"/>
          <w:szCs w:val="20"/>
        </w:rPr>
      </w:pPr>
      <w:r w:rsidRPr="00894487">
        <w:rPr>
          <w:i/>
          <w:sz w:val="20"/>
          <w:szCs w:val="20"/>
        </w:rPr>
        <w:t xml:space="preserve">[3] </w:t>
      </w:r>
      <w:proofErr w:type="spellStart"/>
      <w:r w:rsidRPr="00894487">
        <w:rPr>
          <w:i/>
          <w:sz w:val="20"/>
          <w:szCs w:val="20"/>
        </w:rPr>
        <w:t>loren</w:t>
      </w:r>
      <w:proofErr w:type="spellEnd"/>
      <w:r w:rsidRPr="00894487">
        <w:rPr>
          <w:i/>
          <w:sz w:val="20"/>
          <w:szCs w:val="20"/>
        </w:rPr>
        <w:t xml:space="preserve"> </w:t>
      </w:r>
      <w:proofErr w:type="spellStart"/>
      <w:r w:rsidRPr="00894487">
        <w:rPr>
          <w:i/>
          <w:sz w:val="20"/>
          <w:szCs w:val="20"/>
        </w:rPr>
        <w:t>ipsum</w:t>
      </w:r>
      <w:proofErr w:type="spellEnd"/>
      <w:r w:rsidRPr="00894487">
        <w:rPr>
          <w:i/>
          <w:sz w:val="20"/>
          <w:szCs w:val="20"/>
        </w:rPr>
        <w:t xml:space="preserve"> 3</w:t>
      </w:r>
    </w:p>
    <w:p w14:paraId="11F79D69" w14:textId="77777777" w:rsidR="009E1C3C" w:rsidRPr="00894487" w:rsidRDefault="009E1C3C" w:rsidP="009E1C3C">
      <w:pPr>
        <w:spacing w:after="0" w:line="240" w:lineRule="auto"/>
        <w:ind w:right="-340"/>
        <w:jc w:val="both"/>
        <w:rPr>
          <w:i/>
          <w:sz w:val="20"/>
          <w:szCs w:val="20"/>
          <w:lang w:val="en-GB"/>
        </w:rPr>
      </w:pPr>
      <w:r w:rsidRPr="00894487">
        <w:rPr>
          <w:i/>
          <w:sz w:val="20"/>
          <w:szCs w:val="20"/>
          <w:lang w:val="en-GB"/>
        </w:rPr>
        <w:t xml:space="preserve">[4] </w:t>
      </w:r>
      <w:proofErr w:type="spellStart"/>
      <w:r w:rsidRPr="00894487">
        <w:rPr>
          <w:i/>
          <w:sz w:val="20"/>
          <w:szCs w:val="20"/>
          <w:lang w:val="en-GB"/>
        </w:rPr>
        <w:t>loren</w:t>
      </w:r>
      <w:proofErr w:type="spellEnd"/>
      <w:r w:rsidRPr="00894487">
        <w:rPr>
          <w:i/>
          <w:sz w:val="20"/>
          <w:szCs w:val="20"/>
          <w:lang w:val="en-GB"/>
        </w:rPr>
        <w:t xml:space="preserve"> ipsum 4</w:t>
      </w:r>
    </w:p>
    <w:p w14:paraId="635E86EE" w14:textId="77777777" w:rsidR="009E1C3C" w:rsidRPr="00C83506" w:rsidRDefault="009E1C3C" w:rsidP="009E1C3C">
      <w:pPr>
        <w:spacing w:after="0" w:line="240" w:lineRule="auto"/>
        <w:ind w:right="-340"/>
        <w:jc w:val="both"/>
        <w:rPr>
          <w:sz w:val="20"/>
          <w:szCs w:val="20"/>
          <w:lang w:val="en-GB"/>
        </w:rPr>
      </w:pPr>
      <w:r w:rsidRPr="00894487">
        <w:rPr>
          <w:sz w:val="20"/>
          <w:szCs w:val="20"/>
          <w:lang w:val="en-GB"/>
        </w:rPr>
        <w:t>…</w:t>
      </w:r>
    </w:p>
    <w:p w14:paraId="3C6B44BC" w14:textId="77777777" w:rsidR="009E1C3C" w:rsidRDefault="009E1C3C" w:rsidP="009E1C3C">
      <w:pPr>
        <w:pStyle w:val="Body"/>
        <w:numPr>
          <w:ilvl w:val="0"/>
          <w:numId w:val="15"/>
        </w:numPr>
        <w:spacing w:before="0" w:after="0"/>
        <w:ind w:right="-342"/>
        <w:rPr>
          <w:b/>
          <w:highlight w:val="yellow"/>
        </w:rPr>
      </w:pPr>
      <w:r>
        <w:rPr>
          <w:highlight w:val="yellow"/>
        </w:rPr>
        <w:t xml:space="preserve">Delete these bullet points </w:t>
      </w:r>
      <w:r w:rsidRPr="004B1FC2">
        <w:rPr>
          <w:highlight w:val="yellow"/>
        </w:rPr>
        <w:t xml:space="preserve">and </w:t>
      </w:r>
      <w:r>
        <w:rPr>
          <w:highlight w:val="yellow"/>
        </w:rPr>
        <w:t xml:space="preserve">the </w:t>
      </w:r>
      <w:r w:rsidRPr="004B1FC2">
        <w:rPr>
          <w:highlight w:val="yellow"/>
        </w:rPr>
        <w:t>dummy reference list above when</w:t>
      </w:r>
      <w:r>
        <w:rPr>
          <w:highlight w:val="yellow"/>
        </w:rPr>
        <w:t xml:space="preserve"> entering your text. </w:t>
      </w:r>
    </w:p>
    <w:p w14:paraId="7A38A5D4" w14:textId="77777777" w:rsidR="009E1C3C" w:rsidRDefault="009E1C3C" w:rsidP="009E1C3C">
      <w:pPr>
        <w:pStyle w:val="Body"/>
        <w:numPr>
          <w:ilvl w:val="0"/>
          <w:numId w:val="15"/>
        </w:numPr>
        <w:spacing w:before="0" w:after="0"/>
        <w:ind w:right="-342"/>
        <w:rPr>
          <w:b/>
          <w:highlight w:val="yellow"/>
        </w:rPr>
      </w:pPr>
      <w:r w:rsidRPr="00343A38">
        <w:rPr>
          <w:b/>
          <w:highlight w:val="yellow"/>
        </w:rPr>
        <w:t>Do not change the text format</w:t>
      </w:r>
      <w:r>
        <w:rPr>
          <w:highlight w:val="yellow"/>
        </w:rPr>
        <w:t xml:space="preserve"> (font type, font size, page margins)! </w:t>
      </w:r>
    </w:p>
    <w:p w14:paraId="6A3EA56F" w14:textId="77777777" w:rsidR="009E1C3C" w:rsidRDefault="009E1C3C" w:rsidP="009E1C3C">
      <w:pPr>
        <w:pStyle w:val="Body"/>
        <w:numPr>
          <w:ilvl w:val="0"/>
          <w:numId w:val="15"/>
        </w:numPr>
        <w:spacing w:before="0" w:after="0"/>
        <w:ind w:right="-342"/>
        <w:rPr>
          <w:b/>
          <w:highlight w:val="yellow"/>
        </w:rPr>
      </w:pPr>
      <w:r>
        <w:rPr>
          <w:highlight w:val="yellow"/>
        </w:rPr>
        <w:t xml:space="preserve">Do not exceed the page limit of </w:t>
      </w:r>
      <w:r w:rsidRPr="00343A38">
        <w:rPr>
          <w:b/>
          <w:highlight w:val="yellow"/>
        </w:rPr>
        <w:t>1 page</w:t>
      </w:r>
      <w:r>
        <w:rPr>
          <w:highlight w:val="yellow"/>
        </w:rPr>
        <w:t xml:space="preserve"> for this section!</w:t>
      </w:r>
    </w:p>
    <w:p w14:paraId="005D7110" w14:textId="77777777" w:rsidR="009E1C3C" w:rsidRPr="00A22C85" w:rsidRDefault="009E1C3C" w:rsidP="009E1C3C">
      <w:pPr>
        <w:spacing w:after="0" w:line="240" w:lineRule="auto"/>
        <w:ind w:right="-340"/>
        <w:jc w:val="both"/>
        <w:rPr>
          <w:sz w:val="20"/>
          <w:szCs w:val="20"/>
          <w:lang w:val="en-GB"/>
        </w:rPr>
      </w:pPr>
    </w:p>
    <w:p w14:paraId="1BC72F35" w14:textId="77777777" w:rsidR="009E1C3C" w:rsidRPr="00A22C85" w:rsidRDefault="009E1C3C" w:rsidP="009E1C3C">
      <w:pPr>
        <w:rPr>
          <w:sz w:val="20"/>
          <w:szCs w:val="20"/>
          <w:lang w:val="en-GB"/>
        </w:rPr>
      </w:pPr>
      <w:r w:rsidRPr="00A22C85">
        <w:rPr>
          <w:sz w:val="20"/>
          <w:szCs w:val="20"/>
          <w:lang w:val="en-GB"/>
        </w:rPr>
        <w:br w:type="page"/>
      </w:r>
    </w:p>
    <w:p w14:paraId="436AC72B" w14:textId="77777777" w:rsidR="009E1C3C" w:rsidRPr="00A22C85" w:rsidRDefault="009E1C3C" w:rsidP="009E1C3C">
      <w:pPr>
        <w:spacing w:after="120" w:line="240" w:lineRule="auto"/>
        <w:ind w:right="-342"/>
        <w:jc w:val="both"/>
        <w:rPr>
          <w:sz w:val="20"/>
          <w:lang w:val="en-GB"/>
        </w:rPr>
        <w:sectPr w:rsidR="009E1C3C" w:rsidRPr="00A22C85" w:rsidSect="00AD57C6">
          <w:type w:val="continuous"/>
          <w:pgSz w:w="11906" w:h="16838"/>
          <w:pgMar w:top="1843" w:right="1588" w:bottom="1418" w:left="1588" w:header="1020" w:footer="567" w:gutter="0"/>
          <w:cols w:space="708"/>
          <w:docGrid w:linePitch="360"/>
        </w:sectPr>
      </w:pPr>
    </w:p>
    <w:p w14:paraId="72678659" w14:textId="77777777" w:rsidR="009E1C3C" w:rsidRPr="00A22C85" w:rsidRDefault="009E1C3C" w:rsidP="009E1C3C">
      <w:pPr>
        <w:pStyle w:val="Titre1"/>
        <w:numPr>
          <w:ilvl w:val="0"/>
          <w:numId w:val="1"/>
        </w:numPr>
        <w:spacing w:before="0" w:after="60"/>
        <w:ind w:right="-340"/>
        <w:jc w:val="both"/>
      </w:pPr>
      <w:bookmarkStart w:id="19" w:name="_Toc142303497"/>
      <w:bookmarkStart w:id="20" w:name="_Toc145421933"/>
      <w:bookmarkStart w:id="21" w:name="_Toc159603478"/>
      <w:r w:rsidRPr="00A22C85">
        <w:lastRenderedPageBreak/>
        <w:t>Financial plan of project budget (in €</w:t>
      </w:r>
      <w:r w:rsidRPr="00A22C85">
        <w:rPr>
          <w:vertAlign w:val="superscript"/>
        </w:rPr>
        <w:t>1</w:t>
      </w:r>
      <w:r w:rsidRPr="00A22C85">
        <w:t>): Please make sure that the same figures are entered in this section and the online form (</w:t>
      </w:r>
      <w:hyperlink r:id="rId19" w:history="1">
        <w:r w:rsidRPr="005E13C2">
          <w:rPr>
            <w:rStyle w:val="Lienhypertexte"/>
            <w:b/>
          </w:rPr>
          <w:t>PT-Outline submission tool</w:t>
        </w:r>
      </w:hyperlink>
      <w:r w:rsidRPr="00A22C85">
        <w:t>)</w:t>
      </w:r>
    </w:p>
    <w:p w14:paraId="0899FA59" w14:textId="77777777" w:rsidR="009E1C3C" w:rsidRPr="00A22C85" w:rsidRDefault="009E1C3C" w:rsidP="009E1C3C">
      <w:pPr>
        <w:spacing w:after="0" w:line="240" w:lineRule="auto"/>
        <w:ind w:left="-567" w:right="-740"/>
        <w:jc w:val="both"/>
        <w:rPr>
          <w:i/>
          <w:sz w:val="20"/>
          <w:lang w:val="en-GB"/>
        </w:rPr>
      </w:pPr>
      <w:r w:rsidRPr="00A22C85">
        <w:rPr>
          <w:i/>
          <w:sz w:val="20"/>
          <w:lang w:val="en-GB"/>
        </w:rPr>
        <w:t xml:space="preserve">Please note that not all types of expenditure are fundable by all funding organisations (see the “Guidelines for Applicants” for details on the eligibility criteria and contact the relevant EP </w:t>
      </w:r>
      <w:proofErr w:type="spellStart"/>
      <w:r w:rsidRPr="00A22C85">
        <w:rPr>
          <w:i/>
          <w:sz w:val="20"/>
          <w:lang w:val="en-GB"/>
        </w:rPr>
        <w:t>PerMed</w:t>
      </w:r>
      <w:proofErr w:type="spellEnd"/>
      <w:r w:rsidRPr="00A22C85">
        <w:rPr>
          <w:i/>
          <w:sz w:val="20"/>
          <w:lang w:val="en-GB"/>
        </w:rPr>
        <w:t xml:space="preserve"> regional/national funding organisation). Thousand separators and whole numbers should be used only (e.g. 200.000</w:t>
      </w:r>
      <w:r>
        <w:rPr>
          <w:i/>
          <w:sz w:val="20"/>
          <w:lang w:val="en-GB"/>
        </w:rPr>
        <w:t>, no decimal places</w:t>
      </w:r>
      <w:r w:rsidRPr="00A22C85">
        <w:rPr>
          <w:i/>
          <w:sz w:val="20"/>
          <w:lang w:val="en-GB"/>
        </w:rPr>
        <w:t>).</w:t>
      </w:r>
    </w:p>
    <w:p w14:paraId="1625DF1C" w14:textId="77777777" w:rsidR="009E1C3C" w:rsidRPr="00A22C85" w:rsidRDefault="009E1C3C" w:rsidP="009E1C3C">
      <w:pPr>
        <w:spacing w:after="0" w:line="240" w:lineRule="auto"/>
        <w:ind w:left="-567" w:right="-340"/>
        <w:jc w:val="both"/>
        <w:rPr>
          <w:i/>
          <w:sz w:val="20"/>
          <w:lang w:val="en-GB"/>
        </w:rPr>
      </w:pPr>
      <w:r>
        <w:rPr>
          <w:i/>
          <w:sz w:val="20"/>
          <w:lang w:val="en-GB"/>
        </w:rPr>
        <w:t xml:space="preserve">Please also enter the budget of partners on own funds and patient organisations. </w:t>
      </w:r>
      <w:r w:rsidRPr="00A22C85">
        <w:rPr>
          <w:i/>
          <w:sz w:val="20"/>
          <w:lang w:val="en-GB"/>
        </w:rPr>
        <w:t>Please adapt the table and add new columns in this section if patient organisations are included as partners.</w:t>
      </w:r>
      <w:r>
        <w:rPr>
          <w:i/>
          <w:sz w:val="20"/>
          <w:lang w:val="en-GB"/>
        </w:rPr>
        <w:t xml:space="preserve"> </w:t>
      </w:r>
      <w:r w:rsidRPr="0074384E">
        <w:rPr>
          <w:b/>
          <w:i/>
          <w:sz w:val="20"/>
          <w:szCs w:val="20"/>
          <w:lang w:val="en-GB"/>
        </w:rPr>
        <w:t>Please ensure that all fields in the table are completed. Submissions with incomplete tables may be rejected.</w:t>
      </w:r>
    </w:p>
    <w:tbl>
      <w:tblPr>
        <w:tblStyle w:val="EPPERMED-Tabelle"/>
        <w:tblW w:w="15057" w:type="dxa"/>
        <w:tblInd w:w="-570" w:type="dxa"/>
        <w:tblLook w:val="04A0" w:firstRow="1" w:lastRow="0" w:firstColumn="1" w:lastColumn="0" w:noHBand="0" w:noVBand="1"/>
      </w:tblPr>
      <w:tblGrid>
        <w:gridCol w:w="1589"/>
        <w:gridCol w:w="962"/>
        <w:gridCol w:w="962"/>
        <w:gridCol w:w="962"/>
        <w:gridCol w:w="962"/>
        <w:gridCol w:w="962"/>
        <w:gridCol w:w="962"/>
        <w:gridCol w:w="962"/>
        <w:gridCol w:w="962"/>
        <w:gridCol w:w="962"/>
        <w:gridCol w:w="962"/>
        <w:gridCol w:w="962"/>
        <w:gridCol w:w="962"/>
        <w:gridCol w:w="962"/>
        <w:gridCol w:w="962"/>
      </w:tblGrid>
      <w:tr w:rsidR="009E1C3C" w:rsidRPr="004A20B0" w14:paraId="1A8B3C29" w14:textId="77777777" w:rsidTr="00AD57C6">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89" w:type="dxa"/>
            <w:shd w:val="clear" w:color="auto" w:fill="8FCDEB" w:themeFill="accent1"/>
            <w:vAlign w:val="center"/>
          </w:tcPr>
          <w:p w14:paraId="45ECE02E" w14:textId="77777777" w:rsidR="009E1C3C" w:rsidRPr="004A20B0" w:rsidRDefault="009E1C3C" w:rsidP="00AD57C6">
            <w:pPr>
              <w:pStyle w:val="StandardText"/>
              <w:spacing w:before="0" w:after="0" w:line="240" w:lineRule="auto"/>
              <w:rPr>
                <w:rFonts w:cstheme="minorHAnsi"/>
              </w:rPr>
            </w:pPr>
          </w:p>
        </w:tc>
        <w:tc>
          <w:tcPr>
            <w:tcW w:w="1924" w:type="dxa"/>
            <w:gridSpan w:val="2"/>
            <w:shd w:val="clear" w:color="auto" w:fill="8FCDEB" w:themeFill="accent1"/>
            <w:vAlign w:val="center"/>
          </w:tcPr>
          <w:p w14:paraId="2B612898"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b w:val="0"/>
              </w:rPr>
            </w:pPr>
            <w:r w:rsidRPr="004A20B0">
              <w:rPr>
                <w:rFonts w:cstheme="minorHAnsi"/>
              </w:rPr>
              <w:t>Coordinator</w:t>
            </w:r>
          </w:p>
          <w:p w14:paraId="495F0791"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0)</w:t>
            </w:r>
          </w:p>
        </w:tc>
        <w:tc>
          <w:tcPr>
            <w:tcW w:w="1924" w:type="dxa"/>
            <w:gridSpan w:val="2"/>
            <w:shd w:val="clear" w:color="auto" w:fill="8FCDEB" w:themeFill="accent1"/>
            <w:vAlign w:val="center"/>
          </w:tcPr>
          <w:p w14:paraId="5DB20FEE"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1</w:t>
            </w:r>
          </w:p>
        </w:tc>
        <w:tc>
          <w:tcPr>
            <w:tcW w:w="1924" w:type="dxa"/>
            <w:gridSpan w:val="2"/>
            <w:shd w:val="clear" w:color="auto" w:fill="8FCDEB" w:themeFill="accent1"/>
            <w:vAlign w:val="center"/>
          </w:tcPr>
          <w:p w14:paraId="1319F787"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2</w:t>
            </w:r>
          </w:p>
        </w:tc>
        <w:tc>
          <w:tcPr>
            <w:tcW w:w="1924" w:type="dxa"/>
            <w:gridSpan w:val="2"/>
            <w:shd w:val="clear" w:color="auto" w:fill="8FCDEB" w:themeFill="accent1"/>
            <w:vAlign w:val="center"/>
          </w:tcPr>
          <w:p w14:paraId="6639B641"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3</w:t>
            </w:r>
          </w:p>
        </w:tc>
        <w:tc>
          <w:tcPr>
            <w:tcW w:w="1924" w:type="dxa"/>
            <w:gridSpan w:val="2"/>
            <w:shd w:val="clear" w:color="auto" w:fill="8FCDEB" w:themeFill="accent1"/>
            <w:vAlign w:val="center"/>
          </w:tcPr>
          <w:p w14:paraId="4F11CF01"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4</w:t>
            </w:r>
          </w:p>
        </w:tc>
        <w:tc>
          <w:tcPr>
            <w:tcW w:w="1924" w:type="dxa"/>
            <w:gridSpan w:val="2"/>
            <w:shd w:val="clear" w:color="auto" w:fill="8FCDEB" w:themeFill="accent1"/>
            <w:vAlign w:val="center"/>
          </w:tcPr>
          <w:p w14:paraId="793F28B6"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4A20B0">
              <w:rPr>
                <w:rFonts w:cstheme="minorHAnsi"/>
              </w:rPr>
              <w:t>Partner 5</w:t>
            </w:r>
          </w:p>
        </w:tc>
        <w:tc>
          <w:tcPr>
            <w:tcW w:w="1924" w:type="dxa"/>
            <w:gridSpan w:val="2"/>
            <w:shd w:val="clear" w:color="auto" w:fill="8FCDEB" w:themeFill="accent1"/>
            <w:vAlign w:val="center"/>
          </w:tcPr>
          <w:p w14:paraId="0709B5AC" w14:textId="77777777" w:rsidR="009E1C3C" w:rsidRPr="004A20B0" w:rsidRDefault="009E1C3C" w:rsidP="00AD57C6">
            <w:pPr>
              <w:pStyle w:val="StandardText"/>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b w:val="0"/>
                <w:i/>
              </w:rPr>
            </w:pPr>
            <w:r w:rsidRPr="004A20B0">
              <w:rPr>
                <w:rFonts w:cstheme="minorHAnsi"/>
                <w:b w:val="0"/>
                <w:i/>
              </w:rPr>
              <w:t>Partner 6*</w:t>
            </w:r>
          </w:p>
        </w:tc>
      </w:tr>
      <w:tr w:rsidR="009E1C3C" w:rsidRPr="004A20B0" w14:paraId="1A8BCDC5"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vAlign w:val="center"/>
          </w:tcPr>
          <w:p w14:paraId="6A8FBEF8"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PI (group lead)</w:t>
            </w:r>
          </w:p>
        </w:tc>
        <w:tc>
          <w:tcPr>
            <w:tcW w:w="1924" w:type="dxa"/>
            <w:gridSpan w:val="2"/>
            <w:vAlign w:val="center"/>
          </w:tcPr>
          <w:p w14:paraId="279E1446"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767C95A5"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2485E171"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3F266153"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3E708C9D"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7ECF263E"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6BFB161A" w14:textId="77777777" w:rsidR="009E1C3C" w:rsidRPr="004A20B0" w:rsidRDefault="009E1C3C" w:rsidP="00AD57C6">
            <w:pPr>
              <w:pStyle w:val="StandardText"/>
              <w:spacing w:after="0" w:line="240" w:lineRule="auto"/>
              <w:rPr>
                <w:rFonts w:cstheme="minorHAnsi"/>
                <w:szCs w:val="20"/>
              </w:rPr>
            </w:pPr>
          </w:p>
        </w:tc>
      </w:tr>
      <w:tr w:rsidR="009E1C3C" w:rsidRPr="004A20B0" w14:paraId="2E4C21EF" w14:textId="77777777" w:rsidTr="00AD57C6">
        <w:tc>
          <w:tcPr>
            <w:tcW w:w="1589" w:type="dxa"/>
            <w:vAlign w:val="center"/>
          </w:tcPr>
          <w:p w14:paraId="0061CED2"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Institution</w:t>
            </w:r>
          </w:p>
        </w:tc>
        <w:tc>
          <w:tcPr>
            <w:tcW w:w="1924" w:type="dxa"/>
            <w:gridSpan w:val="2"/>
            <w:vAlign w:val="center"/>
          </w:tcPr>
          <w:p w14:paraId="4347F002"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39CF4C87"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60B7AA10"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01040B8C"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133BA446"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7219BD90"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608A2220" w14:textId="77777777" w:rsidR="009E1C3C" w:rsidRPr="004A20B0" w:rsidRDefault="009E1C3C" w:rsidP="00AD57C6">
            <w:pPr>
              <w:pStyle w:val="StandardText"/>
              <w:spacing w:after="0" w:line="240" w:lineRule="auto"/>
              <w:rPr>
                <w:rFonts w:cstheme="minorHAnsi"/>
                <w:szCs w:val="20"/>
              </w:rPr>
            </w:pPr>
          </w:p>
        </w:tc>
      </w:tr>
      <w:tr w:rsidR="009E1C3C" w:rsidRPr="004A20B0" w14:paraId="587F8E5C"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vAlign w:val="center"/>
          </w:tcPr>
          <w:p w14:paraId="39BE8E6A"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Country</w:t>
            </w:r>
          </w:p>
        </w:tc>
        <w:tc>
          <w:tcPr>
            <w:tcW w:w="1924" w:type="dxa"/>
            <w:gridSpan w:val="2"/>
            <w:vAlign w:val="center"/>
          </w:tcPr>
          <w:p w14:paraId="5E6A4203"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2D734E33"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3B8BBD97"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7AF51322"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26EBF1EB"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44AC93DF"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2BB1A123" w14:textId="77777777" w:rsidR="009E1C3C" w:rsidRPr="004A20B0" w:rsidRDefault="009E1C3C" w:rsidP="00AD57C6">
            <w:pPr>
              <w:pStyle w:val="StandardText"/>
              <w:spacing w:after="0" w:line="240" w:lineRule="auto"/>
              <w:rPr>
                <w:rFonts w:cstheme="minorHAnsi"/>
                <w:szCs w:val="20"/>
              </w:rPr>
            </w:pPr>
          </w:p>
        </w:tc>
      </w:tr>
      <w:tr w:rsidR="009E1C3C" w:rsidRPr="004A20B0" w14:paraId="1FAD5FE3" w14:textId="77777777" w:rsidTr="00AD57C6">
        <w:tc>
          <w:tcPr>
            <w:tcW w:w="1589" w:type="dxa"/>
            <w:vAlign w:val="center"/>
          </w:tcPr>
          <w:p w14:paraId="308546AD"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Funding organisation</w:t>
            </w:r>
          </w:p>
        </w:tc>
        <w:tc>
          <w:tcPr>
            <w:tcW w:w="1924" w:type="dxa"/>
            <w:gridSpan w:val="2"/>
            <w:vAlign w:val="center"/>
          </w:tcPr>
          <w:p w14:paraId="03F519DE"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6CEE03E8"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0218C635"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0B789A87"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2CCCD429"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48F3EC52" w14:textId="77777777" w:rsidR="009E1C3C" w:rsidRPr="004A20B0" w:rsidRDefault="009E1C3C" w:rsidP="00AD57C6">
            <w:pPr>
              <w:pStyle w:val="StandardText"/>
              <w:spacing w:after="0" w:line="240" w:lineRule="auto"/>
              <w:rPr>
                <w:rFonts w:cstheme="minorHAnsi"/>
                <w:szCs w:val="20"/>
              </w:rPr>
            </w:pPr>
          </w:p>
        </w:tc>
        <w:tc>
          <w:tcPr>
            <w:tcW w:w="1924" w:type="dxa"/>
            <w:gridSpan w:val="2"/>
            <w:vAlign w:val="center"/>
          </w:tcPr>
          <w:p w14:paraId="50BDE2A9" w14:textId="77777777" w:rsidR="009E1C3C" w:rsidRPr="004A20B0" w:rsidRDefault="009E1C3C" w:rsidP="00AD57C6">
            <w:pPr>
              <w:pStyle w:val="StandardText"/>
              <w:spacing w:after="0" w:line="240" w:lineRule="auto"/>
              <w:rPr>
                <w:rFonts w:cstheme="minorHAnsi"/>
                <w:szCs w:val="20"/>
              </w:rPr>
            </w:pPr>
          </w:p>
        </w:tc>
      </w:tr>
      <w:tr w:rsidR="009E1C3C" w:rsidRPr="004A20B0" w14:paraId="4282376D"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shd w:val="clear" w:color="auto" w:fill="8FCDEB" w:themeFill="accent1"/>
            <w:vAlign w:val="center"/>
          </w:tcPr>
          <w:p w14:paraId="59444FEB"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8"/>
                <w:szCs w:val="16"/>
              </w:rPr>
              <w:t>PROJECT COSTS (€)</w:t>
            </w:r>
            <w:r w:rsidRPr="004A20B0">
              <w:rPr>
                <w:rFonts w:cstheme="minorHAnsi"/>
                <w:sz w:val="18"/>
                <w:szCs w:val="16"/>
                <w:vertAlign w:val="superscript"/>
              </w:rPr>
              <w:t>1</w:t>
            </w:r>
          </w:p>
        </w:tc>
        <w:tc>
          <w:tcPr>
            <w:tcW w:w="962" w:type="dxa"/>
            <w:shd w:val="clear" w:color="auto" w:fill="8FCDEB" w:themeFill="accent1"/>
            <w:vAlign w:val="center"/>
          </w:tcPr>
          <w:p w14:paraId="2CBADD03"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17BD927C"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5EA96315"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234AF3C6"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0D76AFED"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1D47C508"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655E84A4"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76138561"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65F0D977"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63D3948D"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46F6DBC2"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075988F5"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10E7CC90"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279F7493"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2B47F116"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01F8AFFD"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3C842BF7"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35977F45"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c>
          <w:tcPr>
            <w:tcW w:w="962" w:type="dxa"/>
            <w:shd w:val="clear" w:color="auto" w:fill="8FCDEB" w:themeFill="accent1"/>
            <w:vAlign w:val="center"/>
          </w:tcPr>
          <w:p w14:paraId="0FFA5110" w14:textId="77777777" w:rsidR="009E1C3C" w:rsidRPr="004A20B0" w:rsidRDefault="009E1C3C" w:rsidP="00AD57C6">
            <w:pPr>
              <w:pStyle w:val="StandardText"/>
              <w:spacing w:after="0" w:line="240" w:lineRule="auto"/>
              <w:rPr>
                <w:rFonts w:cstheme="minorHAnsi"/>
                <w:i/>
                <w:sz w:val="16"/>
                <w:szCs w:val="16"/>
              </w:rPr>
            </w:pPr>
            <w:r w:rsidRPr="004A20B0">
              <w:rPr>
                <w:rFonts w:cstheme="minorHAnsi"/>
                <w:sz w:val="16"/>
                <w:szCs w:val="16"/>
              </w:rPr>
              <w:t xml:space="preserve">Total </w:t>
            </w:r>
            <w:r w:rsidRPr="004A20B0">
              <w:rPr>
                <w:rFonts w:cstheme="minorHAnsi"/>
                <w:i/>
                <w:sz w:val="16"/>
                <w:szCs w:val="16"/>
              </w:rPr>
              <w:t>=</w:t>
            </w:r>
          </w:p>
          <w:p w14:paraId="110481DF" w14:textId="77777777" w:rsidR="009E1C3C" w:rsidRPr="004A20B0" w:rsidRDefault="009E1C3C" w:rsidP="00AD57C6">
            <w:pPr>
              <w:pStyle w:val="StandardText"/>
              <w:spacing w:after="0" w:line="240" w:lineRule="auto"/>
              <w:rPr>
                <w:rFonts w:cstheme="minorHAnsi"/>
                <w:sz w:val="16"/>
                <w:szCs w:val="16"/>
              </w:rPr>
            </w:pPr>
            <w:r w:rsidRPr="004A20B0">
              <w:rPr>
                <w:rFonts w:cstheme="minorHAnsi"/>
                <w:i/>
                <w:sz w:val="16"/>
                <w:szCs w:val="16"/>
              </w:rPr>
              <w:t>requested + in-kind</w:t>
            </w:r>
          </w:p>
        </w:tc>
        <w:tc>
          <w:tcPr>
            <w:tcW w:w="962" w:type="dxa"/>
            <w:shd w:val="clear" w:color="auto" w:fill="8FCDEB" w:themeFill="accent1"/>
            <w:vAlign w:val="center"/>
          </w:tcPr>
          <w:p w14:paraId="74F6FE2F" w14:textId="77777777" w:rsidR="009E1C3C" w:rsidRPr="004A20B0" w:rsidRDefault="009E1C3C" w:rsidP="00AD57C6">
            <w:pPr>
              <w:pStyle w:val="StandardText"/>
              <w:spacing w:after="0" w:line="240" w:lineRule="auto"/>
              <w:rPr>
                <w:rFonts w:cstheme="minorHAnsi"/>
                <w:sz w:val="16"/>
                <w:szCs w:val="16"/>
              </w:rPr>
            </w:pPr>
            <w:r w:rsidRPr="004A20B0">
              <w:rPr>
                <w:rFonts w:cstheme="minorHAnsi"/>
                <w:sz w:val="16"/>
                <w:szCs w:val="16"/>
              </w:rPr>
              <w:t>Requested</w:t>
            </w:r>
          </w:p>
        </w:tc>
      </w:tr>
      <w:tr w:rsidR="009E1C3C" w:rsidRPr="004A20B0" w14:paraId="5912AB99" w14:textId="77777777" w:rsidTr="00AD57C6">
        <w:tc>
          <w:tcPr>
            <w:tcW w:w="1589" w:type="dxa"/>
            <w:vAlign w:val="center"/>
          </w:tcPr>
          <w:p w14:paraId="18952F3C"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 xml:space="preserve">Person Months </w:t>
            </w:r>
          </w:p>
        </w:tc>
        <w:tc>
          <w:tcPr>
            <w:tcW w:w="962" w:type="dxa"/>
            <w:shd w:val="clear" w:color="auto" w:fill="auto"/>
            <w:vAlign w:val="center"/>
          </w:tcPr>
          <w:p w14:paraId="2E41D415"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2E7207D1"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67A29CC3"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6464DBC0"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0C4F38B5"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63F3711"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23073AC"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27D267ED"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DE9ABCA"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1870432B"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25CD99D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B93C969"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FA2A81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2E179097" w14:textId="77777777" w:rsidR="009E1C3C" w:rsidRPr="004A20B0" w:rsidRDefault="009E1C3C" w:rsidP="00AD57C6">
            <w:pPr>
              <w:pStyle w:val="StandardText"/>
              <w:spacing w:after="0" w:line="240" w:lineRule="auto"/>
              <w:rPr>
                <w:rFonts w:cstheme="minorHAnsi"/>
                <w:szCs w:val="20"/>
              </w:rPr>
            </w:pPr>
          </w:p>
        </w:tc>
      </w:tr>
      <w:tr w:rsidR="009E1C3C" w:rsidRPr="004A20B0" w14:paraId="2C9A5CC0"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vAlign w:val="center"/>
          </w:tcPr>
          <w:p w14:paraId="3C4DF602"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Personnel €</w:t>
            </w:r>
          </w:p>
        </w:tc>
        <w:tc>
          <w:tcPr>
            <w:tcW w:w="962" w:type="dxa"/>
            <w:vAlign w:val="center"/>
          </w:tcPr>
          <w:p w14:paraId="15E37402"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1E63CEE"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8BC45E3"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39D1DD9F"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432FF387"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19E68EC"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52BE845"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107A844C"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47321A4C"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827A269"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38E76F3"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1B763C32"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1EFFD91"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EDF6E62" w14:textId="77777777" w:rsidR="009E1C3C" w:rsidRPr="004A20B0" w:rsidRDefault="009E1C3C" w:rsidP="00AD57C6">
            <w:pPr>
              <w:pStyle w:val="StandardText"/>
              <w:spacing w:after="0" w:line="240" w:lineRule="auto"/>
              <w:rPr>
                <w:rFonts w:cstheme="minorHAnsi"/>
                <w:szCs w:val="20"/>
              </w:rPr>
            </w:pPr>
          </w:p>
        </w:tc>
      </w:tr>
      <w:tr w:rsidR="009E1C3C" w:rsidRPr="004A20B0" w14:paraId="486C30EE" w14:textId="77777777" w:rsidTr="00AD57C6">
        <w:tc>
          <w:tcPr>
            <w:tcW w:w="1589" w:type="dxa"/>
            <w:vAlign w:val="center"/>
          </w:tcPr>
          <w:p w14:paraId="38E4FF9A"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Consumables €</w:t>
            </w:r>
          </w:p>
        </w:tc>
        <w:tc>
          <w:tcPr>
            <w:tcW w:w="962" w:type="dxa"/>
            <w:shd w:val="clear" w:color="auto" w:fill="auto"/>
            <w:vAlign w:val="center"/>
          </w:tcPr>
          <w:p w14:paraId="442E863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7DFF2ED"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5774D1B"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CD5EAEF"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35A2C2D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019A139"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324AEFDC"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FE090D4"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652100E9"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3E2CDA10"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9B67579"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7C57EBE"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E9C2C6A"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4860E634" w14:textId="77777777" w:rsidR="009E1C3C" w:rsidRPr="004A20B0" w:rsidRDefault="009E1C3C" w:rsidP="00AD57C6">
            <w:pPr>
              <w:pStyle w:val="StandardText"/>
              <w:spacing w:after="0" w:line="240" w:lineRule="auto"/>
              <w:rPr>
                <w:rFonts w:cstheme="minorHAnsi"/>
                <w:szCs w:val="20"/>
              </w:rPr>
            </w:pPr>
          </w:p>
        </w:tc>
      </w:tr>
      <w:tr w:rsidR="009E1C3C" w:rsidRPr="004A20B0" w14:paraId="24F11CF6"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vAlign w:val="center"/>
          </w:tcPr>
          <w:p w14:paraId="799E04B5"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Equipment €</w:t>
            </w:r>
          </w:p>
        </w:tc>
        <w:tc>
          <w:tcPr>
            <w:tcW w:w="962" w:type="dxa"/>
            <w:vAlign w:val="center"/>
          </w:tcPr>
          <w:p w14:paraId="3E278353"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CE5CC77"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6E1A561"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79926442"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01D3902"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7C20AD1B"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C9DEB89"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16198E6"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383376E3"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964B94F"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1825D32F"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7E23707C"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309F5104"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AF3C59E" w14:textId="77777777" w:rsidR="009E1C3C" w:rsidRPr="004A20B0" w:rsidRDefault="009E1C3C" w:rsidP="00AD57C6">
            <w:pPr>
              <w:pStyle w:val="StandardText"/>
              <w:spacing w:after="0" w:line="240" w:lineRule="auto"/>
              <w:rPr>
                <w:rFonts w:cstheme="minorHAnsi"/>
                <w:szCs w:val="20"/>
              </w:rPr>
            </w:pPr>
          </w:p>
        </w:tc>
      </w:tr>
      <w:tr w:rsidR="009E1C3C" w:rsidRPr="004A20B0" w14:paraId="453EAE8F" w14:textId="77777777" w:rsidTr="00AD57C6">
        <w:tc>
          <w:tcPr>
            <w:tcW w:w="1589" w:type="dxa"/>
            <w:vAlign w:val="center"/>
          </w:tcPr>
          <w:p w14:paraId="50F0C5D5"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Travel €</w:t>
            </w:r>
            <w:r w:rsidRPr="004A20B0">
              <w:rPr>
                <w:rFonts w:cstheme="minorHAnsi"/>
                <w:sz w:val="18"/>
                <w:vertAlign w:val="superscript"/>
              </w:rPr>
              <w:t>2</w:t>
            </w:r>
          </w:p>
        </w:tc>
        <w:tc>
          <w:tcPr>
            <w:tcW w:w="962" w:type="dxa"/>
            <w:shd w:val="clear" w:color="auto" w:fill="auto"/>
            <w:vAlign w:val="center"/>
          </w:tcPr>
          <w:p w14:paraId="3FE26C9F"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6C6DED5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0374426"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33E5751"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39A8C5BF"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1AB70C07"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B5521A3"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0BF853CB"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0B343AC"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08380EC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699BB458"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15627BD3"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7E34F7AF" w14:textId="77777777" w:rsidR="009E1C3C" w:rsidRPr="004A20B0" w:rsidRDefault="009E1C3C" w:rsidP="00AD57C6">
            <w:pPr>
              <w:pStyle w:val="StandardText"/>
              <w:spacing w:after="0" w:line="240" w:lineRule="auto"/>
              <w:rPr>
                <w:rFonts w:cstheme="minorHAnsi"/>
                <w:szCs w:val="20"/>
              </w:rPr>
            </w:pPr>
          </w:p>
        </w:tc>
        <w:tc>
          <w:tcPr>
            <w:tcW w:w="962" w:type="dxa"/>
            <w:shd w:val="clear" w:color="auto" w:fill="auto"/>
            <w:vAlign w:val="center"/>
          </w:tcPr>
          <w:p w14:paraId="510EF0F4" w14:textId="77777777" w:rsidR="009E1C3C" w:rsidRPr="004A20B0" w:rsidRDefault="009E1C3C" w:rsidP="00AD57C6">
            <w:pPr>
              <w:pStyle w:val="StandardText"/>
              <w:spacing w:after="0" w:line="240" w:lineRule="auto"/>
              <w:rPr>
                <w:rFonts w:cstheme="minorHAnsi"/>
                <w:szCs w:val="20"/>
              </w:rPr>
            </w:pPr>
          </w:p>
        </w:tc>
      </w:tr>
      <w:tr w:rsidR="009E1C3C" w:rsidRPr="004A20B0" w14:paraId="4D537DC5"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vAlign w:val="center"/>
          </w:tcPr>
          <w:p w14:paraId="10BB8FB3"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Other direct costs €</w:t>
            </w:r>
            <w:r w:rsidRPr="004A20B0">
              <w:rPr>
                <w:rFonts w:cstheme="minorHAnsi"/>
                <w:sz w:val="18"/>
                <w:vertAlign w:val="superscript"/>
              </w:rPr>
              <w:t>3</w:t>
            </w:r>
          </w:p>
        </w:tc>
        <w:tc>
          <w:tcPr>
            <w:tcW w:w="962" w:type="dxa"/>
            <w:vAlign w:val="center"/>
          </w:tcPr>
          <w:p w14:paraId="06848126"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45B4E59"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DD96101"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776B57CC"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C1437A6"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EA7D5F6"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7C8258B"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045523E9"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514F5006"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ABDE0BA"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116324A7"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2381CF6B"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45FF10EA" w14:textId="77777777" w:rsidR="009E1C3C" w:rsidRPr="004A20B0" w:rsidRDefault="009E1C3C" w:rsidP="00AD57C6">
            <w:pPr>
              <w:pStyle w:val="StandardText"/>
              <w:spacing w:after="0" w:line="240" w:lineRule="auto"/>
              <w:rPr>
                <w:rFonts w:cstheme="minorHAnsi"/>
                <w:szCs w:val="20"/>
              </w:rPr>
            </w:pPr>
          </w:p>
        </w:tc>
        <w:tc>
          <w:tcPr>
            <w:tcW w:w="962" w:type="dxa"/>
            <w:vAlign w:val="center"/>
          </w:tcPr>
          <w:p w14:paraId="6538C110" w14:textId="77777777" w:rsidR="009E1C3C" w:rsidRPr="004A20B0" w:rsidRDefault="009E1C3C" w:rsidP="00AD57C6">
            <w:pPr>
              <w:pStyle w:val="StandardText"/>
              <w:spacing w:after="0" w:line="240" w:lineRule="auto"/>
              <w:rPr>
                <w:rFonts w:cstheme="minorHAnsi"/>
                <w:szCs w:val="20"/>
              </w:rPr>
            </w:pPr>
          </w:p>
        </w:tc>
      </w:tr>
      <w:tr w:rsidR="009E1C3C" w:rsidRPr="004A20B0" w14:paraId="63AAA735" w14:textId="77777777" w:rsidTr="00AD57C6">
        <w:tc>
          <w:tcPr>
            <w:tcW w:w="1589" w:type="dxa"/>
            <w:tcBorders>
              <w:bottom w:val="single" w:sz="6" w:space="0" w:color="172C65"/>
            </w:tcBorders>
            <w:vAlign w:val="center"/>
          </w:tcPr>
          <w:p w14:paraId="170CCB2E"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Overheads €</w:t>
            </w:r>
            <w:r w:rsidRPr="004A20B0">
              <w:rPr>
                <w:rFonts w:cstheme="minorHAnsi"/>
                <w:sz w:val="18"/>
                <w:vertAlign w:val="superscript"/>
              </w:rPr>
              <w:t>4</w:t>
            </w:r>
          </w:p>
        </w:tc>
        <w:tc>
          <w:tcPr>
            <w:tcW w:w="962" w:type="dxa"/>
            <w:tcBorders>
              <w:bottom w:val="single" w:sz="6" w:space="0" w:color="172C65"/>
            </w:tcBorders>
            <w:shd w:val="clear" w:color="auto" w:fill="auto"/>
            <w:vAlign w:val="center"/>
          </w:tcPr>
          <w:p w14:paraId="60DB6AAB"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5C97FC7C"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4DBDFD22"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0CA4E443"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2CD588D3"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16EEE01F"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6518B417"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7FC1C459"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47967D0C"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734812CB"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2F05E2FE"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0FE1FDD2"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6BD32911" w14:textId="77777777" w:rsidR="009E1C3C" w:rsidRPr="004A20B0" w:rsidRDefault="009E1C3C" w:rsidP="00AD57C6">
            <w:pPr>
              <w:pStyle w:val="StandardText"/>
              <w:spacing w:after="0" w:line="240" w:lineRule="auto"/>
              <w:rPr>
                <w:rFonts w:cstheme="minorHAnsi"/>
                <w:szCs w:val="20"/>
              </w:rPr>
            </w:pPr>
          </w:p>
        </w:tc>
        <w:tc>
          <w:tcPr>
            <w:tcW w:w="962" w:type="dxa"/>
            <w:tcBorders>
              <w:bottom w:val="single" w:sz="6" w:space="0" w:color="172C65"/>
            </w:tcBorders>
            <w:shd w:val="clear" w:color="auto" w:fill="auto"/>
            <w:vAlign w:val="center"/>
          </w:tcPr>
          <w:p w14:paraId="1EDB71D4" w14:textId="77777777" w:rsidR="009E1C3C" w:rsidRPr="004A20B0" w:rsidRDefault="009E1C3C" w:rsidP="00AD57C6">
            <w:pPr>
              <w:pStyle w:val="StandardText"/>
              <w:spacing w:after="0" w:line="240" w:lineRule="auto"/>
              <w:rPr>
                <w:rFonts w:cstheme="minorHAnsi"/>
                <w:szCs w:val="20"/>
              </w:rPr>
            </w:pPr>
          </w:p>
        </w:tc>
      </w:tr>
      <w:tr w:rsidR="009E1C3C" w:rsidRPr="004A20B0" w14:paraId="68B84AC2" w14:textId="77777777" w:rsidTr="00AD57C6">
        <w:trPr>
          <w:cnfStyle w:val="000000100000" w:firstRow="0" w:lastRow="0" w:firstColumn="0" w:lastColumn="0" w:oddVBand="0" w:evenVBand="0" w:oddHBand="1" w:evenHBand="0" w:firstRowFirstColumn="0" w:firstRowLastColumn="0" w:lastRowFirstColumn="0" w:lastRowLastColumn="0"/>
        </w:trPr>
        <w:tc>
          <w:tcPr>
            <w:tcW w:w="1589" w:type="dxa"/>
            <w:tcBorders>
              <w:bottom w:val="double" w:sz="4" w:space="0" w:color="172C65"/>
            </w:tcBorders>
            <w:vAlign w:val="center"/>
          </w:tcPr>
          <w:p w14:paraId="24DD8A40" w14:textId="77777777" w:rsidR="009E1C3C" w:rsidRPr="004A20B0" w:rsidRDefault="009E1C3C" w:rsidP="00AD57C6">
            <w:pPr>
              <w:pStyle w:val="StandardText"/>
              <w:spacing w:after="0" w:line="240" w:lineRule="auto"/>
              <w:rPr>
                <w:rFonts w:cstheme="minorHAnsi"/>
                <w:sz w:val="18"/>
              </w:rPr>
            </w:pPr>
            <w:r w:rsidRPr="004A20B0">
              <w:rPr>
                <w:rFonts w:cstheme="minorHAnsi"/>
                <w:sz w:val="18"/>
              </w:rPr>
              <w:t>Subcontracting</w:t>
            </w:r>
            <w:r w:rsidRPr="004A20B0">
              <w:rPr>
                <w:rFonts w:cstheme="minorHAnsi"/>
                <w:sz w:val="18"/>
                <w:vertAlign w:val="superscript"/>
              </w:rPr>
              <w:t>3</w:t>
            </w:r>
          </w:p>
        </w:tc>
        <w:tc>
          <w:tcPr>
            <w:tcW w:w="962" w:type="dxa"/>
            <w:tcBorders>
              <w:bottom w:val="double" w:sz="4" w:space="0" w:color="172C65"/>
            </w:tcBorders>
            <w:vAlign w:val="center"/>
          </w:tcPr>
          <w:p w14:paraId="620D859A"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3BCB424E"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7FBB909C"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59A7AE8D"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10E0370F"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04ACFA24"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7B04F9B0"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08EBC123"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575D1A47"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29C60956"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2D60DF2B"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785E2D90"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5006EF50" w14:textId="77777777" w:rsidR="009E1C3C" w:rsidRPr="004A20B0" w:rsidRDefault="009E1C3C" w:rsidP="00AD57C6">
            <w:pPr>
              <w:pStyle w:val="StandardText"/>
              <w:spacing w:after="0" w:line="240" w:lineRule="auto"/>
              <w:rPr>
                <w:rFonts w:cstheme="minorHAnsi"/>
                <w:szCs w:val="20"/>
              </w:rPr>
            </w:pPr>
          </w:p>
        </w:tc>
        <w:tc>
          <w:tcPr>
            <w:tcW w:w="962" w:type="dxa"/>
            <w:tcBorders>
              <w:bottom w:val="double" w:sz="4" w:space="0" w:color="172C65"/>
            </w:tcBorders>
            <w:vAlign w:val="center"/>
          </w:tcPr>
          <w:p w14:paraId="3517AF99" w14:textId="77777777" w:rsidR="009E1C3C" w:rsidRPr="004A20B0" w:rsidRDefault="009E1C3C" w:rsidP="00AD57C6">
            <w:pPr>
              <w:pStyle w:val="StandardText"/>
              <w:spacing w:after="0" w:line="240" w:lineRule="auto"/>
              <w:rPr>
                <w:rFonts w:cstheme="minorHAnsi"/>
                <w:szCs w:val="20"/>
              </w:rPr>
            </w:pPr>
          </w:p>
        </w:tc>
      </w:tr>
      <w:tr w:rsidR="009E1C3C" w:rsidRPr="004A20B0" w14:paraId="7376B31B" w14:textId="77777777" w:rsidTr="00AD57C6">
        <w:tc>
          <w:tcPr>
            <w:tcW w:w="1589" w:type="dxa"/>
            <w:tcBorders>
              <w:top w:val="double" w:sz="4" w:space="0" w:color="172C65"/>
            </w:tcBorders>
            <w:vAlign w:val="center"/>
          </w:tcPr>
          <w:p w14:paraId="0118EDF1" w14:textId="77777777" w:rsidR="009E1C3C" w:rsidRPr="004A20B0" w:rsidRDefault="009E1C3C" w:rsidP="00AD57C6">
            <w:pPr>
              <w:pStyle w:val="StandardText"/>
              <w:spacing w:after="0" w:line="240" w:lineRule="auto"/>
              <w:rPr>
                <w:rFonts w:cstheme="minorHAnsi"/>
                <w:b/>
              </w:rPr>
            </w:pPr>
            <w:r w:rsidRPr="004A20B0">
              <w:rPr>
                <w:rFonts w:cstheme="minorHAnsi"/>
                <w:b/>
              </w:rPr>
              <w:t>TOTAL</w:t>
            </w:r>
          </w:p>
        </w:tc>
        <w:tc>
          <w:tcPr>
            <w:tcW w:w="962" w:type="dxa"/>
            <w:tcBorders>
              <w:top w:val="double" w:sz="4" w:space="0" w:color="172C65"/>
            </w:tcBorders>
            <w:shd w:val="clear" w:color="auto" w:fill="auto"/>
            <w:vAlign w:val="center"/>
          </w:tcPr>
          <w:p w14:paraId="346CD486"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4E21E555"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0567CC41"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7A1397A7"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5CADCACA"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1249A198"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2DC90183"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134BC866"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5D53A14F"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6C602CA3"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409D5A5B"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6FA039AF"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70D1EC9A" w14:textId="77777777" w:rsidR="009E1C3C" w:rsidRPr="004A20B0" w:rsidRDefault="009E1C3C" w:rsidP="00AD57C6">
            <w:pPr>
              <w:pStyle w:val="StandardText"/>
              <w:spacing w:after="0" w:line="240" w:lineRule="auto"/>
              <w:rPr>
                <w:rFonts w:cstheme="minorHAnsi"/>
                <w:szCs w:val="20"/>
              </w:rPr>
            </w:pPr>
          </w:p>
        </w:tc>
        <w:tc>
          <w:tcPr>
            <w:tcW w:w="962" w:type="dxa"/>
            <w:tcBorders>
              <w:top w:val="double" w:sz="4" w:space="0" w:color="172C65"/>
            </w:tcBorders>
            <w:shd w:val="clear" w:color="auto" w:fill="auto"/>
            <w:vAlign w:val="center"/>
          </w:tcPr>
          <w:p w14:paraId="406EBDDE" w14:textId="77777777" w:rsidR="009E1C3C" w:rsidRPr="004A20B0" w:rsidRDefault="009E1C3C" w:rsidP="00AD57C6">
            <w:pPr>
              <w:pStyle w:val="StandardText"/>
              <w:spacing w:after="0" w:line="240" w:lineRule="auto"/>
              <w:rPr>
                <w:rFonts w:cstheme="minorHAnsi"/>
                <w:szCs w:val="20"/>
              </w:rPr>
            </w:pPr>
          </w:p>
        </w:tc>
      </w:tr>
    </w:tbl>
    <w:p w14:paraId="2BC1FB43" w14:textId="77777777" w:rsidR="009E1C3C" w:rsidRPr="00A22C85" w:rsidRDefault="009E1C3C" w:rsidP="009E1C3C">
      <w:pPr>
        <w:spacing w:after="0" w:line="240" w:lineRule="auto"/>
        <w:ind w:left="-567" w:right="-1024"/>
        <w:jc w:val="both"/>
        <w:rPr>
          <w:sz w:val="18"/>
          <w:lang w:val="en-GB"/>
        </w:rPr>
      </w:pPr>
      <w:r w:rsidRPr="00A22C85">
        <w:rPr>
          <w:sz w:val="18"/>
          <w:vertAlign w:val="superscript"/>
          <w:lang w:val="en-GB"/>
        </w:rPr>
        <w:t>1</w:t>
      </w:r>
      <w:r w:rsidRPr="00A22C85">
        <w:rPr>
          <w:sz w:val="18"/>
          <w:lang w:val="en-GB"/>
        </w:rPr>
        <w:t xml:space="preserve"> Those countries whose currency is different than € shall include their national currency in brackets. </w:t>
      </w:r>
    </w:p>
    <w:p w14:paraId="4BD0F4E8" w14:textId="77777777" w:rsidR="009E1C3C" w:rsidRPr="00A22C85" w:rsidRDefault="009E1C3C" w:rsidP="009E1C3C">
      <w:pPr>
        <w:spacing w:after="0" w:line="240" w:lineRule="auto"/>
        <w:ind w:left="-567" w:right="-882"/>
        <w:jc w:val="both"/>
        <w:rPr>
          <w:sz w:val="18"/>
          <w:lang w:val="en-GB"/>
        </w:rPr>
      </w:pPr>
      <w:r w:rsidRPr="00A22C85">
        <w:rPr>
          <w:sz w:val="18"/>
          <w:vertAlign w:val="superscript"/>
          <w:lang w:val="en-GB"/>
        </w:rPr>
        <w:t>2</w:t>
      </w:r>
      <w:r w:rsidRPr="00A22C85">
        <w:rPr>
          <w:sz w:val="18"/>
          <w:lang w:val="en-GB"/>
        </w:rPr>
        <w:t xml:space="preserve"> Travel expenses should include the participation of the coordinator and regional/national partner leads for at least two status seminars to present the project results.</w:t>
      </w:r>
    </w:p>
    <w:p w14:paraId="2A5051A2" w14:textId="77777777" w:rsidR="009E1C3C" w:rsidRPr="00A22C85" w:rsidRDefault="009E1C3C" w:rsidP="009E1C3C">
      <w:pPr>
        <w:spacing w:after="0" w:line="240" w:lineRule="auto"/>
        <w:ind w:left="-567" w:right="-882"/>
        <w:jc w:val="both"/>
        <w:rPr>
          <w:sz w:val="18"/>
          <w:lang w:val="en-GB"/>
        </w:rPr>
      </w:pPr>
      <w:r w:rsidRPr="00A22C85">
        <w:rPr>
          <w:sz w:val="18"/>
          <w:vertAlign w:val="superscript"/>
          <w:lang w:val="en-GB"/>
        </w:rPr>
        <w:t>3</w:t>
      </w:r>
      <w:r w:rsidRPr="00A22C85">
        <w:rPr>
          <w:sz w:val="18"/>
          <w:lang w:val="en-GB"/>
        </w:rPr>
        <w:t xml:space="preserve"> e.g. subcontracting, provisions, licensing fees; may not be eligible costs in all countries (will be handled according legal framework and funding body regulations). </w:t>
      </w:r>
    </w:p>
    <w:p w14:paraId="66587629" w14:textId="77777777" w:rsidR="009E1C3C" w:rsidRPr="00A22C85" w:rsidRDefault="009E1C3C" w:rsidP="009E1C3C">
      <w:pPr>
        <w:spacing w:after="0" w:line="240" w:lineRule="auto"/>
        <w:ind w:left="-567" w:right="-882"/>
        <w:jc w:val="both"/>
        <w:rPr>
          <w:sz w:val="18"/>
          <w:lang w:val="en-GB"/>
        </w:rPr>
      </w:pPr>
      <w:r w:rsidRPr="00A22C85">
        <w:rPr>
          <w:sz w:val="18"/>
          <w:vertAlign w:val="superscript"/>
          <w:lang w:val="en-GB"/>
        </w:rPr>
        <w:t>4</w:t>
      </w:r>
      <w:r w:rsidRPr="00A22C85">
        <w:rPr>
          <w:sz w:val="18"/>
          <w:lang w:val="en-GB"/>
        </w:rPr>
        <w:t xml:space="preserve"> Overhead costs: funding according to regional/national legal framework and funding body regulations. Check the respective funding organisation Annex </w:t>
      </w:r>
      <w:r>
        <w:rPr>
          <w:sz w:val="18"/>
          <w:lang w:val="en-GB"/>
        </w:rPr>
        <w:t>I</w:t>
      </w:r>
      <w:r w:rsidRPr="00A22C85">
        <w:rPr>
          <w:sz w:val="18"/>
          <w:lang w:val="en-GB"/>
        </w:rPr>
        <w:t>II “Guidelines for Applicants”.</w:t>
      </w:r>
    </w:p>
    <w:p w14:paraId="6AB9F994" w14:textId="77777777" w:rsidR="009E1C3C" w:rsidRPr="00124BD0" w:rsidRDefault="009E1C3C" w:rsidP="009E1C3C">
      <w:pPr>
        <w:spacing w:after="0" w:line="240" w:lineRule="auto"/>
        <w:ind w:left="-567" w:right="-882"/>
        <w:jc w:val="both"/>
        <w:rPr>
          <w:sz w:val="10"/>
          <w:lang w:val="en-GB"/>
        </w:rPr>
      </w:pPr>
    </w:p>
    <w:p w14:paraId="7BA8982D" w14:textId="77777777" w:rsidR="009E1C3C" w:rsidRPr="00124BD0" w:rsidRDefault="009E1C3C" w:rsidP="009E1C3C">
      <w:pPr>
        <w:spacing w:after="0" w:line="240" w:lineRule="auto"/>
        <w:ind w:left="-567" w:right="-882"/>
        <w:jc w:val="both"/>
        <w:rPr>
          <w:sz w:val="18"/>
          <w:lang w:val="en-GB"/>
        </w:rPr>
      </w:pPr>
      <w:r w:rsidRPr="00124BD0">
        <w:rPr>
          <w:sz w:val="18"/>
          <w:lang w:val="en-GB"/>
        </w:rPr>
        <w:t>*</w:t>
      </w:r>
      <w:r w:rsidRPr="00124BD0">
        <w:rPr>
          <w:i/>
          <w:sz w:val="18"/>
          <w:lang w:val="en-GB"/>
        </w:rPr>
        <w:t xml:space="preserve">Maximum number of </w:t>
      </w:r>
      <w:r>
        <w:rPr>
          <w:i/>
          <w:sz w:val="18"/>
          <w:lang w:val="en-GB"/>
        </w:rPr>
        <w:t xml:space="preserve">scientific </w:t>
      </w:r>
      <w:r w:rsidRPr="00124BD0">
        <w:rPr>
          <w:i/>
          <w:sz w:val="18"/>
          <w:lang w:val="en-GB"/>
        </w:rPr>
        <w:t>partners can only be 7 (including the coordinator) if the consortium includes a 3</w:t>
      </w:r>
      <w:r w:rsidRPr="00124BD0">
        <w:rPr>
          <w:i/>
          <w:sz w:val="18"/>
          <w:vertAlign w:val="superscript"/>
          <w:lang w:val="en-GB"/>
        </w:rPr>
        <w:t>rd</w:t>
      </w:r>
      <w:r w:rsidRPr="00124BD0">
        <w:rPr>
          <w:i/>
          <w:sz w:val="18"/>
          <w:lang w:val="en-GB"/>
        </w:rPr>
        <w:t xml:space="preserve"> partner of the same country (condition: funding requested from at least 2 different funders of the respective country; applies to only one country per consortium). Patient organisations are not included in this calculation (for more details, please read the Call Text).</w:t>
      </w:r>
    </w:p>
    <w:bookmarkEnd w:id="19"/>
    <w:bookmarkEnd w:id="20"/>
    <w:bookmarkEnd w:id="21"/>
    <w:p w14:paraId="0DE2E864" w14:textId="77777777" w:rsidR="009E1C3C" w:rsidRPr="00A22C85" w:rsidRDefault="009E1C3C" w:rsidP="009E1C3C">
      <w:pPr>
        <w:spacing w:after="0" w:line="240" w:lineRule="auto"/>
        <w:rPr>
          <w:sz w:val="22"/>
          <w:lang w:val="en-GB" w:eastAsia="fr-FR"/>
        </w:rPr>
        <w:sectPr w:rsidR="009E1C3C" w:rsidRPr="00A22C85" w:rsidSect="00AD57C6">
          <w:headerReference w:type="default" r:id="rId20"/>
          <w:footerReference w:type="default" r:id="rId21"/>
          <w:pgSz w:w="16838" w:h="11906" w:orient="landscape"/>
          <w:pgMar w:top="1588" w:right="1843" w:bottom="1588" w:left="1418" w:header="1020" w:footer="567" w:gutter="0"/>
          <w:cols w:space="708"/>
          <w:docGrid w:linePitch="360"/>
        </w:sectPr>
      </w:pPr>
    </w:p>
    <w:p w14:paraId="54FA097C" w14:textId="77777777" w:rsidR="009E1C3C" w:rsidRPr="00A22C85" w:rsidRDefault="009E1C3C" w:rsidP="009E1C3C">
      <w:pPr>
        <w:pStyle w:val="Titre1"/>
        <w:numPr>
          <w:ilvl w:val="0"/>
          <w:numId w:val="1"/>
        </w:numPr>
        <w:spacing w:before="0" w:after="60"/>
        <w:ind w:right="-340"/>
        <w:jc w:val="both"/>
      </w:pPr>
      <w:r w:rsidRPr="008954BA">
        <w:lastRenderedPageBreak/>
        <w:t xml:space="preserve">Brief CVs of each Principal </w:t>
      </w:r>
      <w:r w:rsidRPr="00561BE8">
        <w:t>Investigator (max. 1 page per PI)</w:t>
      </w:r>
    </w:p>
    <w:p w14:paraId="174ACCFD" w14:textId="77777777" w:rsidR="009E1C3C" w:rsidRPr="00D81196" w:rsidRDefault="009E1C3C" w:rsidP="009E1C3C">
      <w:pPr>
        <w:spacing w:after="0" w:line="240" w:lineRule="auto"/>
        <w:ind w:right="-340"/>
        <w:jc w:val="both"/>
        <w:rPr>
          <w:i/>
          <w:sz w:val="18"/>
          <w:lang w:val="en-GB"/>
        </w:rPr>
      </w:pPr>
      <w:r w:rsidRPr="00D81196">
        <w:rPr>
          <w:i/>
          <w:sz w:val="18"/>
          <w:lang w:val="en-GB"/>
        </w:rPr>
        <w:t xml:space="preserve">Please provide a brief CV of the Project Coordinator (to be indicated as partner 0) and each Project Partner’s Principal Investigator (PI). Please complete the table below and replicate the table as required. </w:t>
      </w:r>
      <w:r w:rsidRPr="00D81196">
        <w:rPr>
          <w:b/>
          <w:i/>
          <w:sz w:val="18"/>
          <w:lang w:val="en-GB"/>
        </w:rPr>
        <w:t>Please be reminded that partners participating on own fund</w:t>
      </w:r>
      <w:r>
        <w:rPr>
          <w:b/>
          <w:i/>
          <w:sz w:val="18"/>
          <w:lang w:val="en-GB"/>
        </w:rPr>
        <w:t>s</w:t>
      </w:r>
      <w:r w:rsidRPr="00D81196">
        <w:rPr>
          <w:b/>
          <w:i/>
          <w:sz w:val="18"/>
          <w:lang w:val="en-GB"/>
        </w:rPr>
        <w:t xml:space="preserve"> and patient organisations/representatives participating as consortium partners should be also presented. Subcontractors or collaboration partners that are not part of the consortium </w:t>
      </w:r>
      <w:r w:rsidRPr="00D81196">
        <w:rPr>
          <w:b/>
          <w:i/>
          <w:sz w:val="18"/>
          <w:u w:val="single"/>
          <w:lang w:val="en-GB"/>
        </w:rPr>
        <w:t>must not be listed</w:t>
      </w:r>
      <w:r w:rsidRPr="00D81196">
        <w:rPr>
          <w:b/>
          <w:i/>
          <w:sz w:val="18"/>
          <w:lang w:val="en-GB"/>
        </w:rPr>
        <w:t>.</w:t>
      </w:r>
    </w:p>
    <w:p w14:paraId="2BA6D1D0" w14:textId="77777777" w:rsidR="009E1C3C" w:rsidRPr="00732E4B" w:rsidRDefault="009E1C3C" w:rsidP="009E1C3C">
      <w:pPr>
        <w:spacing w:after="0" w:line="240" w:lineRule="auto"/>
        <w:ind w:right="-340"/>
        <w:jc w:val="both"/>
        <w:rPr>
          <w:color w:val="C00000"/>
          <w:sz w:val="20"/>
          <w:szCs w:val="20"/>
          <w:lang w:val="en-GB"/>
        </w:rPr>
      </w:pPr>
      <w:r w:rsidRPr="00D81196">
        <w:rPr>
          <w:i/>
          <w:color w:val="C00000"/>
          <w:sz w:val="18"/>
          <w:lang w:val="en-GB"/>
        </w:rPr>
        <w:t>Each partner should be represented by a single Principal Investigator (co-</w:t>
      </w:r>
      <w:proofErr w:type="gramStart"/>
      <w:r w:rsidRPr="00D81196">
        <w:rPr>
          <w:i/>
          <w:color w:val="C00000"/>
          <w:sz w:val="18"/>
          <w:lang w:val="en-GB"/>
        </w:rPr>
        <w:t>PI’s</w:t>
      </w:r>
      <w:proofErr w:type="gramEnd"/>
      <w:r w:rsidRPr="00D81196">
        <w:rPr>
          <w:i/>
          <w:color w:val="C00000"/>
          <w:sz w:val="18"/>
          <w:lang w:val="en-GB"/>
        </w:rPr>
        <w:t xml:space="preserve"> are not accepted). Proposals with extra-CVs or with CVs not following the page limit per partner will be rejected (</w:t>
      </w:r>
      <w:r w:rsidRPr="00D81196">
        <w:rPr>
          <w:b/>
          <w:i/>
          <w:color w:val="C00000"/>
          <w:sz w:val="18"/>
          <w:lang w:val="en-GB"/>
        </w:rPr>
        <w:t>max. 1 page per PI</w:t>
      </w:r>
      <w:r w:rsidRPr="00D81196">
        <w:rPr>
          <w:i/>
          <w:color w:val="C00000"/>
          <w:sz w:val="18"/>
          <w:lang w:val="en-GB"/>
        </w:rPr>
        <w:t>, Segoe UI 10, single-spaced, the margins of the page are not allowed to be adapted).</w:t>
      </w:r>
    </w:p>
    <w:p w14:paraId="39CBF27A" w14:textId="77777777" w:rsidR="009E1C3C" w:rsidRPr="00A22C85" w:rsidRDefault="009E1C3C" w:rsidP="009E1C3C">
      <w:pPr>
        <w:spacing w:after="0" w:line="240" w:lineRule="auto"/>
        <w:ind w:right="-340"/>
        <w:jc w:val="both"/>
        <w:rPr>
          <w:sz w:val="20"/>
          <w:lang w:val="en-GB"/>
        </w:rPr>
      </w:pPr>
    </w:p>
    <w:tbl>
      <w:tblPr>
        <w:tblStyle w:val="TableauGrille4-Accentuation1"/>
        <w:tblW w:w="9067" w:type="dxa"/>
        <w:tblLook w:val="04A0" w:firstRow="1" w:lastRow="0" w:firstColumn="1" w:lastColumn="0" w:noHBand="0" w:noVBand="1"/>
      </w:tblPr>
      <w:tblGrid>
        <w:gridCol w:w="1838"/>
        <w:gridCol w:w="7229"/>
      </w:tblGrid>
      <w:tr w:rsidR="009E1C3C" w:rsidRPr="008C06EB" w14:paraId="6EBABFD0" w14:textId="77777777" w:rsidTr="00AD5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220AF5" w14:textId="77777777" w:rsidR="009E1C3C" w:rsidRPr="00732E4B" w:rsidRDefault="009E1C3C" w:rsidP="00AD57C6">
            <w:pPr>
              <w:pStyle w:val="StandardText"/>
              <w:spacing w:after="0" w:line="240" w:lineRule="auto"/>
              <w:rPr>
                <w:rFonts w:ascii="Calibri" w:hAnsi="Calibri" w:cs="Calibri"/>
              </w:rPr>
            </w:pPr>
            <w:r w:rsidRPr="00732E4B">
              <w:t>Partner</w:t>
            </w:r>
          </w:p>
        </w:tc>
        <w:tc>
          <w:tcPr>
            <w:tcW w:w="7229" w:type="dxa"/>
          </w:tcPr>
          <w:p w14:paraId="150B54A3" w14:textId="77777777" w:rsidR="009E1C3C" w:rsidRPr="00732E4B" w:rsidRDefault="009E1C3C" w:rsidP="00AD57C6">
            <w:pPr>
              <w:pStyle w:val="StandardText"/>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rPr>
            </w:pPr>
            <w:r w:rsidRPr="00732E4B">
              <w:rPr>
                <w:rFonts w:cstheme="minorHAnsi"/>
                <w:b w:val="0"/>
              </w:rPr>
              <w:t>Please indicate what applies: coordinator (partner 0), partner 1, partner 2, etc.</w:t>
            </w:r>
          </w:p>
        </w:tc>
      </w:tr>
      <w:tr w:rsidR="009E1C3C" w:rsidRPr="008C06EB" w14:paraId="050885C8" w14:textId="77777777" w:rsidTr="00AD5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D5D7D29" w14:textId="77777777" w:rsidR="009E1C3C" w:rsidRPr="00732E4B" w:rsidRDefault="009E1C3C" w:rsidP="00AD57C6">
            <w:pPr>
              <w:pStyle w:val="StandardText"/>
              <w:spacing w:after="0" w:line="240" w:lineRule="auto"/>
              <w:rPr>
                <w:b w:val="0"/>
              </w:rPr>
            </w:pPr>
            <w:r w:rsidRPr="00732E4B">
              <w:rPr>
                <w:b w:val="0"/>
              </w:rPr>
              <w:t>Personal information</w:t>
            </w:r>
          </w:p>
        </w:tc>
        <w:tc>
          <w:tcPr>
            <w:tcW w:w="7229" w:type="dxa"/>
          </w:tcPr>
          <w:p w14:paraId="56974544" w14:textId="77777777" w:rsidR="009E1C3C" w:rsidRPr="00732E4B" w:rsidRDefault="009E1C3C" w:rsidP="00AD57C6">
            <w:pPr>
              <w:pStyle w:val="StandardText"/>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732E4B">
              <w:rPr>
                <w:rFonts w:cstheme="minorHAnsi"/>
              </w:rPr>
              <w:t>First name, last name, academic title</w:t>
            </w:r>
          </w:p>
          <w:p w14:paraId="04492476" w14:textId="77777777" w:rsidR="009E1C3C" w:rsidRPr="00732E4B" w:rsidRDefault="009E1C3C" w:rsidP="00AD57C6">
            <w:pPr>
              <w:pStyle w:val="StandardText"/>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732E4B">
              <w:rPr>
                <w:rFonts w:cstheme="minorHAnsi"/>
              </w:rPr>
              <w:t>Institution and department (complete name)</w:t>
            </w:r>
          </w:p>
        </w:tc>
      </w:tr>
      <w:tr w:rsidR="009E1C3C" w:rsidRPr="008C06EB" w14:paraId="4733FB33" w14:textId="77777777" w:rsidTr="00AD57C6">
        <w:tc>
          <w:tcPr>
            <w:cnfStyle w:val="001000000000" w:firstRow="0" w:lastRow="0" w:firstColumn="1" w:lastColumn="0" w:oddVBand="0" w:evenVBand="0" w:oddHBand="0" w:evenHBand="0" w:firstRowFirstColumn="0" w:firstRowLastColumn="0" w:lastRowFirstColumn="0" w:lastRowLastColumn="0"/>
            <w:tcW w:w="1838" w:type="dxa"/>
          </w:tcPr>
          <w:p w14:paraId="33010500" w14:textId="77777777" w:rsidR="009E1C3C" w:rsidRPr="00732E4B" w:rsidRDefault="009E1C3C" w:rsidP="00AD57C6">
            <w:pPr>
              <w:pStyle w:val="StandardText"/>
              <w:spacing w:after="0" w:line="240" w:lineRule="auto"/>
              <w:rPr>
                <w:b w:val="0"/>
              </w:rPr>
            </w:pPr>
            <w:r>
              <w:rPr>
                <w:b w:val="0"/>
              </w:rPr>
              <w:t>Early Career Researcher (ECR)</w:t>
            </w:r>
          </w:p>
        </w:tc>
        <w:tc>
          <w:tcPr>
            <w:tcW w:w="7229" w:type="dxa"/>
          </w:tcPr>
          <w:p w14:paraId="4929A572" w14:textId="77777777" w:rsidR="009E1C3C" w:rsidRPr="00A22C85" w:rsidRDefault="009E1C3C" w:rsidP="00AD57C6">
            <w:pPr>
              <w:ind w:right="-342"/>
              <w:jc w:val="both"/>
              <w:cnfStyle w:val="000000000000" w:firstRow="0" w:lastRow="0" w:firstColumn="0" w:lastColumn="0" w:oddVBand="0" w:evenVBand="0" w:oddHBand="0" w:evenHBand="0" w:firstRowFirstColumn="0" w:firstRowLastColumn="0" w:lastRowFirstColumn="0" w:lastRowLastColumn="0"/>
              <w:rPr>
                <w:sz w:val="20"/>
                <w:lang w:val="en-GB"/>
              </w:rPr>
            </w:pPr>
            <w:r w:rsidRPr="00A22C85">
              <w:rPr>
                <w:sz w:val="20"/>
                <w:lang w:val="en-GB"/>
              </w:rPr>
              <w:t xml:space="preserve">Yes </w:t>
            </w:r>
            <w:r w:rsidRPr="00E018D1">
              <w:rPr>
                <w:rFonts w:cs="Calibri"/>
              </w:rPr>
              <w:fldChar w:fldCharType="begin">
                <w:ffData>
                  <w:name w:val=""/>
                  <w:enabled/>
                  <w:calcOnExit w:val="0"/>
                  <w:checkBox>
                    <w:size w:val="18"/>
                    <w:default w:val="0"/>
                  </w:checkBox>
                </w:ffData>
              </w:fldChar>
            </w:r>
            <w:r w:rsidRPr="00C12534">
              <w:rPr>
                <w:rFonts w:cs="Calibri"/>
                <w:lang w:val="en-GB"/>
              </w:rPr>
              <w:instrText xml:space="preserve"> FORMCHECKBOX </w:instrText>
            </w:r>
            <w:r w:rsidR="008B6082">
              <w:rPr>
                <w:rFonts w:cs="Calibri"/>
              </w:rPr>
            </w:r>
            <w:r w:rsidR="008B6082">
              <w:rPr>
                <w:rFonts w:cs="Calibri"/>
              </w:rPr>
              <w:fldChar w:fldCharType="separate"/>
            </w:r>
            <w:r w:rsidRPr="00E018D1">
              <w:rPr>
                <w:rFonts w:cs="Calibri"/>
              </w:rPr>
              <w:fldChar w:fldCharType="end"/>
            </w:r>
            <w:r w:rsidRPr="00A22C85">
              <w:rPr>
                <w:sz w:val="20"/>
                <w:lang w:val="en-GB"/>
              </w:rPr>
              <w:tab/>
            </w:r>
            <w:r w:rsidRPr="00A22C85">
              <w:rPr>
                <w:sz w:val="20"/>
                <w:lang w:val="en-GB"/>
              </w:rPr>
              <w:tab/>
              <w:t xml:space="preserve">No </w:t>
            </w:r>
            <w:r w:rsidRPr="00E018D1">
              <w:rPr>
                <w:rFonts w:cs="Calibri"/>
              </w:rPr>
              <w:fldChar w:fldCharType="begin">
                <w:ffData>
                  <w:name w:val=""/>
                  <w:enabled/>
                  <w:calcOnExit w:val="0"/>
                  <w:checkBox>
                    <w:size w:val="18"/>
                    <w:default w:val="0"/>
                  </w:checkBox>
                </w:ffData>
              </w:fldChar>
            </w:r>
            <w:r w:rsidRPr="00C12534">
              <w:rPr>
                <w:rFonts w:cs="Calibri"/>
                <w:lang w:val="en-GB"/>
              </w:rPr>
              <w:instrText xml:space="preserve"> FORMCHECKBOX </w:instrText>
            </w:r>
            <w:r w:rsidR="008B6082">
              <w:rPr>
                <w:rFonts w:cs="Calibri"/>
              </w:rPr>
            </w:r>
            <w:r w:rsidR="008B6082">
              <w:rPr>
                <w:rFonts w:cs="Calibri"/>
              </w:rPr>
              <w:fldChar w:fldCharType="separate"/>
            </w:r>
            <w:r w:rsidRPr="00E018D1">
              <w:rPr>
                <w:rFonts w:cs="Calibri"/>
              </w:rPr>
              <w:fldChar w:fldCharType="end"/>
            </w:r>
          </w:p>
          <w:p w14:paraId="5DBCD516" w14:textId="77777777" w:rsidR="009E1C3C" w:rsidRDefault="009E1C3C" w:rsidP="00AD57C6">
            <w:pPr>
              <w:pStyle w:val="StandardText"/>
              <w:spacing w:after="0" w:line="240" w:lineRule="auto"/>
              <w:cnfStyle w:val="000000000000" w:firstRow="0" w:lastRow="0" w:firstColumn="0" w:lastColumn="0" w:oddVBand="0" w:evenVBand="0" w:oddHBand="0" w:evenHBand="0" w:firstRowFirstColumn="0" w:firstRowLastColumn="0" w:lastRowFirstColumn="0" w:lastRowLastColumn="0"/>
            </w:pPr>
            <w:r>
              <w:t xml:space="preserve">Please indicate the year the ECR </w:t>
            </w:r>
            <w:r w:rsidRPr="00A04302">
              <w:t>ha</w:t>
            </w:r>
            <w:r>
              <w:t xml:space="preserve">s </w:t>
            </w:r>
            <w:r w:rsidRPr="00A04302">
              <w:t xml:space="preserve">been awarded </w:t>
            </w:r>
            <w:r>
              <w:t>the</w:t>
            </w:r>
            <w:r w:rsidRPr="00A04302">
              <w:t xml:space="preserve"> first PhD or equivalent medical degree</w:t>
            </w:r>
            <w:r>
              <w:t xml:space="preserve">: </w:t>
            </w:r>
          </w:p>
          <w:p w14:paraId="3047A28E" w14:textId="163DE081" w:rsidR="009E1C3C" w:rsidRPr="00735381" w:rsidRDefault="009E1C3C" w:rsidP="00AD57C6">
            <w:pPr>
              <w:pStyle w:val="StandardText"/>
              <w:spacing w:after="0" w:line="240" w:lineRule="auto"/>
              <w:cnfStyle w:val="000000000000" w:firstRow="0" w:lastRow="0" w:firstColumn="0" w:lastColumn="0" w:oddVBand="0" w:evenVBand="0" w:oddHBand="0" w:evenHBand="0" w:firstRowFirstColumn="0" w:firstRowLastColumn="0" w:lastRowFirstColumn="0" w:lastRowLastColumn="0"/>
              <w:rPr>
                <w:rFonts w:cstheme="minorHAnsi"/>
                <w:i/>
              </w:rPr>
            </w:pPr>
            <w:r w:rsidRPr="00735381">
              <w:rPr>
                <w:rFonts w:cstheme="minorHAnsi"/>
                <w:i/>
              </w:rPr>
              <w:t xml:space="preserve">If the ECR has received the first PHD or equivalent MD </w:t>
            </w:r>
            <w:r w:rsidRPr="00735381">
              <w:rPr>
                <w:i/>
              </w:rPr>
              <w:t>before 1</w:t>
            </w:r>
            <w:r w:rsidRPr="00735381">
              <w:rPr>
                <w:i/>
                <w:vertAlign w:val="superscript"/>
              </w:rPr>
              <w:t>st</w:t>
            </w:r>
            <w:r w:rsidRPr="00735381">
              <w:rPr>
                <w:i/>
              </w:rPr>
              <w:t xml:space="preserve"> January 20</w:t>
            </w:r>
            <w:r w:rsidR="00380050">
              <w:rPr>
                <w:i/>
              </w:rPr>
              <w:t>19</w:t>
            </w:r>
            <w:r w:rsidRPr="00735381">
              <w:rPr>
                <w:i/>
              </w:rPr>
              <w:t xml:space="preserve">, a </w:t>
            </w:r>
            <w:r w:rsidRPr="00380050">
              <w:rPr>
                <w:i/>
              </w:rPr>
              <w:t xml:space="preserve">justification </w:t>
            </w:r>
            <w:r w:rsidR="008C06EB" w:rsidRPr="00A73B8E">
              <w:rPr>
                <w:i/>
              </w:rPr>
              <w:t>must</w:t>
            </w:r>
            <w:r w:rsidRPr="00380050">
              <w:rPr>
                <w:i/>
              </w:rPr>
              <w:t xml:space="preserve"> be submitted</w:t>
            </w:r>
            <w:r w:rsidRPr="00735381">
              <w:rPr>
                <w:i/>
              </w:rPr>
              <w:t xml:space="preserve"> as Annex </w:t>
            </w:r>
            <w:r>
              <w:rPr>
                <w:i/>
              </w:rPr>
              <w:t>2</w:t>
            </w:r>
            <w:r w:rsidRPr="00735381">
              <w:rPr>
                <w:i/>
              </w:rPr>
              <w:t xml:space="preserve"> explaining the career break/s.</w:t>
            </w:r>
          </w:p>
        </w:tc>
      </w:tr>
      <w:tr w:rsidR="009E1C3C" w:rsidRPr="00EF21F9" w14:paraId="23905C1F" w14:textId="77777777" w:rsidTr="00AD5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38B6A9" w14:textId="77777777" w:rsidR="009E1C3C" w:rsidRPr="00732E4B" w:rsidRDefault="009E1C3C" w:rsidP="00AD57C6">
            <w:pPr>
              <w:pStyle w:val="StandardText"/>
              <w:spacing w:after="0" w:line="240" w:lineRule="auto"/>
              <w:rPr>
                <w:rFonts w:ascii="Calibri" w:hAnsi="Calibri" w:cs="Calibri"/>
                <w:b w:val="0"/>
              </w:rPr>
            </w:pPr>
            <w:r w:rsidRPr="00732E4B">
              <w:rPr>
                <w:b w:val="0"/>
              </w:rPr>
              <w:t>Expertise</w:t>
            </w:r>
          </w:p>
        </w:tc>
        <w:tc>
          <w:tcPr>
            <w:tcW w:w="7229" w:type="dxa"/>
          </w:tcPr>
          <w:p w14:paraId="0AC430CA" w14:textId="77777777" w:rsidR="009E1C3C" w:rsidRPr="00732E4B" w:rsidRDefault="009E1C3C" w:rsidP="00AD57C6">
            <w:pPr>
              <w:pStyle w:val="StandardText"/>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732E4B">
              <w:rPr>
                <w:rFonts w:cstheme="minorHAnsi"/>
              </w:rPr>
              <w:t>Max: 200 words</w:t>
            </w:r>
          </w:p>
        </w:tc>
      </w:tr>
      <w:tr w:rsidR="009E1C3C" w:rsidRPr="008C06EB" w14:paraId="6691E580" w14:textId="77777777" w:rsidTr="00AD57C6">
        <w:tc>
          <w:tcPr>
            <w:cnfStyle w:val="001000000000" w:firstRow="0" w:lastRow="0" w:firstColumn="1" w:lastColumn="0" w:oddVBand="0" w:evenVBand="0" w:oddHBand="0" w:evenHBand="0" w:firstRowFirstColumn="0" w:firstRowLastColumn="0" w:lastRowFirstColumn="0" w:lastRowLastColumn="0"/>
            <w:tcW w:w="1838" w:type="dxa"/>
          </w:tcPr>
          <w:p w14:paraId="742AE794" w14:textId="77777777" w:rsidR="009E1C3C" w:rsidRPr="00732E4B" w:rsidRDefault="009E1C3C" w:rsidP="00AD57C6">
            <w:pPr>
              <w:pStyle w:val="StandardText"/>
              <w:spacing w:after="0" w:line="240" w:lineRule="auto"/>
              <w:rPr>
                <w:rFonts w:ascii="Calibri" w:hAnsi="Calibri" w:cs="Calibri"/>
                <w:b w:val="0"/>
              </w:rPr>
            </w:pPr>
            <w:r w:rsidRPr="00732E4B">
              <w:rPr>
                <w:b w:val="0"/>
              </w:rPr>
              <w:t>Role within the consortium</w:t>
            </w:r>
          </w:p>
        </w:tc>
        <w:tc>
          <w:tcPr>
            <w:tcW w:w="7229" w:type="dxa"/>
          </w:tcPr>
          <w:p w14:paraId="2D02FC32" w14:textId="77777777" w:rsidR="009E1C3C" w:rsidRPr="00732E4B" w:rsidRDefault="009E1C3C" w:rsidP="00AD57C6">
            <w:pPr>
              <w:pStyle w:val="StandardText"/>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732E4B">
              <w:rPr>
                <w:rFonts w:cstheme="minorHAnsi"/>
              </w:rPr>
              <w:t>Please indicate the work package the PI will be working in.</w:t>
            </w:r>
          </w:p>
        </w:tc>
      </w:tr>
      <w:tr w:rsidR="009E1C3C" w:rsidRPr="008C06EB" w14:paraId="0BF0BBAE" w14:textId="77777777" w:rsidTr="00AD5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1E4974" w14:textId="77777777" w:rsidR="009E1C3C" w:rsidRPr="00732E4B" w:rsidRDefault="009E1C3C" w:rsidP="00AD57C6">
            <w:pPr>
              <w:pStyle w:val="StandardText"/>
              <w:spacing w:after="0" w:line="240" w:lineRule="auto"/>
              <w:rPr>
                <w:rFonts w:ascii="Calibri" w:hAnsi="Calibri" w:cs="Calibri"/>
                <w:b w:val="0"/>
              </w:rPr>
            </w:pPr>
            <w:r w:rsidRPr="00732E4B">
              <w:rPr>
                <w:b w:val="0"/>
              </w:rPr>
              <w:t>Publications</w:t>
            </w:r>
          </w:p>
        </w:tc>
        <w:tc>
          <w:tcPr>
            <w:tcW w:w="7229" w:type="dxa"/>
          </w:tcPr>
          <w:p w14:paraId="52F49479" w14:textId="77777777" w:rsidR="009E1C3C" w:rsidRPr="00732E4B" w:rsidRDefault="009E1C3C" w:rsidP="00AD57C6">
            <w:pPr>
              <w:pStyle w:val="StandardText"/>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732E4B">
              <w:rPr>
                <w:rFonts w:cstheme="minorHAnsi"/>
                <w:iCs/>
              </w:rPr>
              <w:t xml:space="preserve">Please list </w:t>
            </w:r>
            <w:r>
              <w:rPr>
                <w:rFonts w:cstheme="minorHAnsi"/>
                <w:iCs/>
              </w:rPr>
              <w:t>around</w:t>
            </w:r>
            <w:r w:rsidRPr="00732E4B">
              <w:rPr>
                <w:rFonts w:cstheme="minorHAnsi"/>
                <w:iCs/>
              </w:rPr>
              <w:t xml:space="preserve"> five </w:t>
            </w:r>
            <w:r>
              <w:rPr>
                <w:rFonts w:cstheme="minorHAnsi"/>
                <w:iCs/>
              </w:rPr>
              <w:t xml:space="preserve">of your </w:t>
            </w:r>
            <w:r w:rsidRPr="00732E4B">
              <w:rPr>
                <w:rFonts w:cstheme="minorHAnsi"/>
                <w:iCs/>
              </w:rPr>
              <w:t>most relevant publications of the last ten years</w:t>
            </w:r>
          </w:p>
        </w:tc>
      </w:tr>
      <w:tr w:rsidR="009E1C3C" w:rsidRPr="008C06EB" w14:paraId="17771F6F" w14:textId="77777777" w:rsidTr="00AD57C6">
        <w:tc>
          <w:tcPr>
            <w:cnfStyle w:val="001000000000" w:firstRow="0" w:lastRow="0" w:firstColumn="1" w:lastColumn="0" w:oddVBand="0" w:evenVBand="0" w:oddHBand="0" w:evenHBand="0" w:firstRowFirstColumn="0" w:firstRowLastColumn="0" w:lastRowFirstColumn="0" w:lastRowLastColumn="0"/>
            <w:tcW w:w="1838" w:type="dxa"/>
          </w:tcPr>
          <w:p w14:paraId="2D5CADE5" w14:textId="77777777" w:rsidR="009E1C3C" w:rsidRPr="00732E4B" w:rsidRDefault="009E1C3C" w:rsidP="00AD57C6">
            <w:pPr>
              <w:pStyle w:val="StandardText"/>
              <w:spacing w:after="0" w:line="240" w:lineRule="auto"/>
              <w:rPr>
                <w:rFonts w:ascii="Calibri" w:hAnsi="Calibri" w:cs="Calibri"/>
                <w:b w:val="0"/>
              </w:rPr>
            </w:pPr>
            <w:r w:rsidRPr="00732E4B">
              <w:rPr>
                <w:b w:val="0"/>
              </w:rPr>
              <w:t>Additional information</w:t>
            </w:r>
          </w:p>
        </w:tc>
        <w:tc>
          <w:tcPr>
            <w:tcW w:w="7229" w:type="dxa"/>
          </w:tcPr>
          <w:p w14:paraId="5788000F" w14:textId="77777777" w:rsidR="009E1C3C" w:rsidRPr="00732E4B" w:rsidRDefault="009E1C3C" w:rsidP="00AD57C6">
            <w:pPr>
              <w:pStyle w:val="StandardText"/>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732E4B">
              <w:rPr>
                <w:rFonts w:cstheme="minorHAnsi"/>
                <w:snapToGrid w:val="0"/>
              </w:rPr>
              <w:t>Honours, awards, memberships or references; up to 5 relevant third-party funded projects conducted in the area in the past 5 years</w:t>
            </w:r>
          </w:p>
        </w:tc>
      </w:tr>
    </w:tbl>
    <w:p w14:paraId="4FFDB2F3" w14:textId="77777777" w:rsidR="009E1C3C" w:rsidRPr="00A22C85" w:rsidRDefault="009E1C3C" w:rsidP="009E1C3C">
      <w:pPr>
        <w:spacing w:after="0" w:line="240" w:lineRule="auto"/>
        <w:ind w:right="-340"/>
        <w:jc w:val="both"/>
        <w:rPr>
          <w:sz w:val="20"/>
          <w:lang w:val="en-GB"/>
        </w:rPr>
      </w:pPr>
    </w:p>
    <w:p w14:paraId="52C6F502" w14:textId="77777777" w:rsidR="009E1C3C" w:rsidRDefault="009E1C3C" w:rsidP="009E1C3C">
      <w:pPr>
        <w:spacing w:after="0" w:line="240" w:lineRule="auto"/>
        <w:ind w:right="-340"/>
        <w:jc w:val="both"/>
        <w:rPr>
          <w:sz w:val="20"/>
          <w:lang w:val="en-GB"/>
        </w:rPr>
      </w:pPr>
    </w:p>
    <w:p w14:paraId="35B23AAC" w14:textId="77777777" w:rsidR="009E1C3C" w:rsidRDefault="009E1C3C" w:rsidP="009E1C3C">
      <w:pPr>
        <w:rPr>
          <w:sz w:val="20"/>
          <w:lang w:val="en-GB"/>
        </w:rPr>
      </w:pPr>
      <w:r>
        <w:rPr>
          <w:sz w:val="20"/>
          <w:lang w:val="en-GB"/>
        </w:rPr>
        <w:br w:type="page"/>
      </w:r>
    </w:p>
    <w:p w14:paraId="1181B65F" w14:textId="77777777" w:rsidR="009E1C3C" w:rsidRPr="00A22C85" w:rsidRDefault="009E1C3C" w:rsidP="009E1C3C">
      <w:pPr>
        <w:pStyle w:val="Titre1"/>
        <w:numPr>
          <w:ilvl w:val="0"/>
          <w:numId w:val="1"/>
        </w:numPr>
        <w:spacing w:before="0" w:after="60"/>
        <w:ind w:right="-340"/>
        <w:jc w:val="both"/>
      </w:pPr>
      <w:r>
        <w:lastRenderedPageBreak/>
        <w:t>Signature</w:t>
      </w:r>
    </w:p>
    <w:p w14:paraId="383E24D7" w14:textId="77777777" w:rsidR="009E1C3C" w:rsidRPr="000707AC" w:rsidRDefault="009E1C3C" w:rsidP="009E1C3C">
      <w:pPr>
        <w:spacing w:after="0" w:line="240" w:lineRule="auto"/>
        <w:ind w:right="-340"/>
        <w:jc w:val="both"/>
        <w:rPr>
          <w:b/>
          <w:i/>
          <w:sz w:val="20"/>
          <w:lang w:val="en-GB"/>
        </w:rPr>
      </w:pPr>
      <w:r w:rsidRPr="000707AC">
        <w:rPr>
          <w:b/>
          <w:i/>
          <w:sz w:val="20"/>
          <w:lang w:val="en-GB"/>
        </w:rPr>
        <w:t xml:space="preserve">The following Data Privacy Notice applies: </w:t>
      </w:r>
    </w:p>
    <w:p w14:paraId="43182D23" w14:textId="77777777" w:rsidR="009E1C3C" w:rsidRPr="000707AC" w:rsidRDefault="009E1C3C" w:rsidP="009E1C3C">
      <w:pPr>
        <w:spacing w:after="0" w:line="240" w:lineRule="auto"/>
        <w:ind w:right="-340"/>
        <w:jc w:val="both"/>
        <w:rPr>
          <w:i/>
          <w:sz w:val="20"/>
          <w:lang w:val="en-GB"/>
        </w:rPr>
      </w:pPr>
      <w:r w:rsidRPr="000707AC">
        <w:rPr>
          <w:i/>
          <w:sz w:val="20"/>
          <w:lang w:val="en-GB"/>
        </w:rPr>
        <w:t>By applying to the call, applicants consent to the use, processing and retention of their data, in line with the above notice and for the purposes of:</w:t>
      </w:r>
    </w:p>
    <w:p w14:paraId="11887A2C"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processing and evaluating the application where processing shall be lawful - only if and to the extent that - processing is necessary for the performance of a task carried out in the public interest or in the exercise of official authority vested in the controller;</w:t>
      </w:r>
    </w:p>
    <w:p w14:paraId="3BC3B763"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administering any subsequent funding award;</w:t>
      </w:r>
    </w:p>
    <w:p w14:paraId="5E5F1CCA"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managing the funding organisation’s relationship with them;</w:t>
      </w:r>
    </w:p>
    <w:p w14:paraId="01E06AB2"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analysing and evaluating the call;</w:t>
      </w:r>
    </w:p>
    <w:p w14:paraId="1969E511"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reporting to the European Commission/ European Health and Digital Executive Agency (</w:t>
      </w:r>
      <w:proofErr w:type="spellStart"/>
      <w:r w:rsidRPr="000707AC">
        <w:rPr>
          <w:i/>
          <w:sz w:val="20"/>
          <w:lang w:val="en-GB"/>
        </w:rPr>
        <w:t>HaDEA</w:t>
      </w:r>
      <w:proofErr w:type="spellEnd"/>
      <w:r w:rsidRPr="000707AC">
        <w:rPr>
          <w:i/>
          <w:sz w:val="20"/>
          <w:lang w:val="en-GB"/>
        </w:rPr>
        <w:t xml:space="preserve">) on the call; </w:t>
      </w:r>
    </w:p>
    <w:p w14:paraId="0E856BB6"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providing aggregate data to regional/national and European surveys and analyses;</w:t>
      </w:r>
    </w:p>
    <w:p w14:paraId="2F81E7E1" w14:textId="77777777" w:rsidR="009E1C3C" w:rsidRPr="000707AC" w:rsidRDefault="009E1C3C" w:rsidP="009E1C3C">
      <w:pPr>
        <w:pStyle w:val="Paragraphedeliste"/>
        <w:numPr>
          <w:ilvl w:val="0"/>
          <w:numId w:val="10"/>
        </w:numPr>
        <w:spacing w:after="0" w:line="240" w:lineRule="auto"/>
        <w:ind w:right="-340"/>
        <w:jc w:val="both"/>
        <w:rPr>
          <w:i/>
          <w:sz w:val="20"/>
          <w:lang w:val="en-GB"/>
        </w:rPr>
      </w:pPr>
      <w:r w:rsidRPr="000707AC">
        <w:rPr>
          <w:i/>
          <w:sz w:val="20"/>
          <w:lang w:val="en-GB"/>
        </w:rPr>
        <w:t xml:space="preserve">complying with audits that may be initiated by the funding organisations.  </w:t>
      </w:r>
    </w:p>
    <w:p w14:paraId="25A97683" w14:textId="77777777" w:rsidR="009E1C3C" w:rsidRPr="000707AC" w:rsidRDefault="009E1C3C" w:rsidP="009E1C3C">
      <w:pPr>
        <w:spacing w:after="0" w:line="240" w:lineRule="auto"/>
        <w:ind w:right="-340"/>
        <w:jc w:val="both"/>
        <w:rPr>
          <w:i/>
          <w:sz w:val="20"/>
          <w:lang w:val="en-GB"/>
        </w:rPr>
      </w:pPr>
      <w:r w:rsidRPr="000707AC">
        <w:rPr>
          <w:i/>
          <w:sz w:val="20"/>
          <w:lang w:val="en-GB"/>
        </w:rPr>
        <w:t xml:space="preserve">The members of the EP </w:t>
      </w:r>
      <w:proofErr w:type="spellStart"/>
      <w:r w:rsidRPr="000707AC">
        <w:rPr>
          <w:i/>
          <w:sz w:val="20"/>
          <w:lang w:val="en-GB"/>
        </w:rPr>
        <w:t>PerMed</w:t>
      </w:r>
      <w:proofErr w:type="spellEnd"/>
      <w:r w:rsidRPr="000707AC">
        <w:rPr>
          <w:i/>
          <w:sz w:val="20"/>
          <w:lang w:val="en-GB"/>
        </w:rPr>
        <w:t xml:space="preserve"> consortium may share an applicant’s data with third parties (some of which may be based outside the European Economic Area) in relation to the above activities including evaluators, auditors and the European Commission (or its agencies). </w:t>
      </w:r>
    </w:p>
    <w:p w14:paraId="713435E9" w14:textId="77777777" w:rsidR="009E1C3C" w:rsidRPr="000707AC" w:rsidRDefault="009E1C3C" w:rsidP="009E1C3C">
      <w:pPr>
        <w:spacing w:after="0" w:line="240" w:lineRule="auto"/>
        <w:ind w:right="-340"/>
        <w:jc w:val="both"/>
        <w:rPr>
          <w:i/>
          <w:sz w:val="20"/>
          <w:lang w:val="en-GB"/>
        </w:rPr>
      </w:pPr>
      <w:r w:rsidRPr="000707AC">
        <w:rPr>
          <w:i/>
          <w:sz w:val="20"/>
          <w:lang w:val="en-GB"/>
        </w:rPr>
        <w:t xml:space="preserve">The members of the EP </w:t>
      </w:r>
      <w:proofErr w:type="spellStart"/>
      <w:r w:rsidRPr="000707AC">
        <w:rPr>
          <w:i/>
          <w:sz w:val="20"/>
          <w:lang w:val="en-GB"/>
        </w:rPr>
        <w:t>PerMed</w:t>
      </w:r>
      <w:proofErr w:type="spellEnd"/>
      <w:r w:rsidRPr="000707AC">
        <w:rPr>
          <w:i/>
          <w:sz w:val="20"/>
          <w:lang w:val="en-GB"/>
        </w:rPr>
        <w:t xml:space="preserve"> consortium may link the data that applicants provide in the application with regional/national, bibliographic or external research funding data which is available through public subscription-based databases (e.g. Scopus, Web of Science, etc.) or other regional, national or open datasets. The members of the EP </w:t>
      </w:r>
      <w:proofErr w:type="spellStart"/>
      <w:r w:rsidRPr="000707AC">
        <w:rPr>
          <w:i/>
          <w:sz w:val="20"/>
          <w:lang w:val="en-GB"/>
        </w:rPr>
        <w:t>PerMed</w:t>
      </w:r>
      <w:proofErr w:type="spellEnd"/>
      <w:r w:rsidRPr="000707AC">
        <w:rPr>
          <w:i/>
          <w:sz w:val="20"/>
          <w:lang w:val="en-GB"/>
        </w:rPr>
        <w:t xml:space="preserve"> consortium may also link the data that applicants provide in their application with future data that applicants provide as part of the ongoing management and reporting.</w:t>
      </w:r>
    </w:p>
    <w:p w14:paraId="7B051FEE" w14:textId="77777777" w:rsidR="009E1C3C" w:rsidRPr="000707AC" w:rsidRDefault="009E1C3C" w:rsidP="009E1C3C">
      <w:pPr>
        <w:spacing w:after="0" w:line="240" w:lineRule="auto"/>
        <w:ind w:right="-340"/>
        <w:jc w:val="both"/>
        <w:rPr>
          <w:i/>
          <w:sz w:val="20"/>
          <w:lang w:val="en-GB"/>
        </w:rPr>
      </w:pPr>
      <w:r w:rsidRPr="000707AC">
        <w:rPr>
          <w:i/>
          <w:sz w:val="20"/>
          <w:lang w:val="en-GB"/>
        </w:rPr>
        <w:t>Data on funding organisations including contact details of Call Steering Committee</w:t>
      </w:r>
      <w:r w:rsidRPr="000707AC">
        <w:rPr>
          <w:i/>
          <w:sz w:val="20"/>
          <w:vertAlign w:val="superscript"/>
          <w:lang w:val="en-US"/>
        </w:rPr>
        <w:footnoteReference w:id="1"/>
      </w:r>
      <w:r>
        <w:rPr>
          <w:i/>
          <w:sz w:val="20"/>
          <w:lang w:val="en-GB"/>
        </w:rPr>
        <w:t xml:space="preserve"> </w:t>
      </w:r>
      <w:r w:rsidRPr="000707AC">
        <w:rPr>
          <w:i/>
          <w:sz w:val="20"/>
          <w:lang w:val="en-GB"/>
        </w:rPr>
        <w:t>(CSC) members are kept for the purpose of the call communication. The information will be published with prior consent of the respective management bodies.</w:t>
      </w:r>
    </w:p>
    <w:p w14:paraId="0EA6EA12" w14:textId="77777777" w:rsidR="009E1C3C" w:rsidRPr="000707AC" w:rsidRDefault="009E1C3C" w:rsidP="009E1C3C">
      <w:pPr>
        <w:spacing w:after="0" w:line="240" w:lineRule="auto"/>
        <w:ind w:right="-340"/>
        <w:jc w:val="both"/>
        <w:rPr>
          <w:i/>
          <w:sz w:val="20"/>
          <w:lang w:val="en-GB"/>
        </w:rPr>
      </w:pPr>
    </w:p>
    <w:p w14:paraId="346E6AB7" w14:textId="77777777" w:rsidR="009E1C3C" w:rsidRPr="000707AC" w:rsidRDefault="009E1C3C" w:rsidP="009E1C3C">
      <w:pPr>
        <w:spacing w:after="0" w:line="240" w:lineRule="auto"/>
        <w:ind w:right="-340"/>
        <w:jc w:val="both"/>
        <w:rPr>
          <w:b/>
          <w:i/>
          <w:sz w:val="20"/>
          <w:lang w:val="en-GB"/>
        </w:rPr>
      </w:pPr>
      <w:r w:rsidRPr="000707AC">
        <w:rPr>
          <w:b/>
          <w:i/>
          <w:sz w:val="20"/>
          <w:lang w:val="en-GB"/>
        </w:rPr>
        <w:t>In addition, the applicants declare their willingness to cooperate with the research consortium and they did not receive other public funds to accomplish any tasks described in the project proposal.</w:t>
      </w:r>
    </w:p>
    <w:p w14:paraId="0B00AE79" w14:textId="77777777" w:rsidR="009E1C3C" w:rsidRDefault="009E1C3C" w:rsidP="009E1C3C">
      <w:pPr>
        <w:spacing w:after="0" w:line="240" w:lineRule="auto"/>
        <w:ind w:right="-340"/>
        <w:jc w:val="both"/>
        <w:rPr>
          <w:i/>
          <w:sz w:val="20"/>
          <w:lang w:val="en-GB"/>
        </w:rPr>
      </w:pPr>
      <w:r w:rsidRPr="000707AC">
        <w:rPr>
          <w:i/>
          <w:sz w:val="20"/>
          <w:lang w:val="en-GB"/>
        </w:rPr>
        <w:t>Digital signatures or scanned signatures are accepted. These signatures should be from the principal investigators (PI) listed in section 2. An official signature of the respective institutions is not necessary. Please add signature lines, if needed.</w:t>
      </w:r>
    </w:p>
    <w:p w14:paraId="34321014" w14:textId="77777777" w:rsidR="009E1C3C" w:rsidRPr="000707AC" w:rsidRDefault="009E1C3C" w:rsidP="009E1C3C">
      <w:pPr>
        <w:spacing w:after="0" w:line="240" w:lineRule="auto"/>
        <w:ind w:right="-340"/>
        <w:jc w:val="both"/>
        <w:rPr>
          <w:sz w:val="20"/>
          <w:lang w:val="en-GB"/>
        </w:rPr>
      </w:pPr>
    </w:p>
    <w:p w14:paraId="7F9FAAF9" w14:textId="77777777" w:rsidR="009E1C3C" w:rsidRPr="000707AC" w:rsidRDefault="009E1C3C" w:rsidP="009E1C3C">
      <w:pPr>
        <w:spacing w:after="0" w:line="240" w:lineRule="auto"/>
        <w:ind w:right="-340"/>
        <w:jc w:val="both"/>
        <w:rPr>
          <w:b/>
          <w:sz w:val="20"/>
          <w:lang w:val="en-GB"/>
        </w:rPr>
      </w:pPr>
      <w:r w:rsidRPr="000707AC">
        <w:rPr>
          <w:b/>
          <w:sz w:val="20"/>
          <w:lang w:val="en-GB"/>
        </w:rPr>
        <w:t>Signature Coordinator (Partner 0) (place, date, signature of PI):</w:t>
      </w:r>
    </w:p>
    <w:p w14:paraId="2B6F1F40"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610E996A"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w:t>
      </w:r>
      <w:r>
        <w:rPr>
          <w:sz w:val="20"/>
          <w:lang w:val="en-GB"/>
        </w:rPr>
        <w:t xml:space="preserve">to </w:t>
      </w:r>
      <w:r w:rsidRPr="000707AC">
        <w:rPr>
          <w:sz w:val="20"/>
          <w:lang w:val="en-GB"/>
        </w:rPr>
        <w:t>not receive other public funds to perform the described tasks in this application</w:t>
      </w:r>
    </w:p>
    <w:p w14:paraId="08205612" w14:textId="77777777" w:rsidR="009E1C3C" w:rsidRPr="000707AC" w:rsidRDefault="009E1C3C" w:rsidP="009E1C3C">
      <w:pPr>
        <w:spacing w:after="0" w:line="240" w:lineRule="auto"/>
        <w:ind w:right="-340"/>
        <w:jc w:val="both"/>
        <w:rPr>
          <w:sz w:val="20"/>
          <w:lang w:val="en-GB"/>
        </w:rPr>
      </w:pPr>
    </w:p>
    <w:p w14:paraId="5B92ACDB" w14:textId="77777777" w:rsidR="009E1C3C" w:rsidRPr="000707AC" w:rsidRDefault="009E1C3C" w:rsidP="009E1C3C">
      <w:pPr>
        <w:spacing w:after="0" w:line="240" w:lineRule="auto"/>
        <w:ind w:right="-340"/>
        <w:jc w:val="both"/>
        <w:rPr>
          <w:sz w:val="20"/>
          <w:lang w:val="en-GB"/>
        </w:rPr>
      </w:pPr>
    </w:p>
    <w:p w14:paraId="24FE2FDE"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467F171D" w14:textId="77777777" w:rsidR="009E1C3C" w:rsidRPr="000707AC" w:rsidRDefault="009E1C3C" w:rsidP="009E1C3C">
      <w:pPr>
        <w:spacing w:after="0" w:line="240" w:lineRule="auto"/>
        <w:ind w:right="-340"/>
        <w:jc w:val="both"/>
        <w:rPr>
          <w:sz w:val="20"/>
          <w:lang w:val="en-GB"/>
        </w:rPr>
      </w:pPr>
    </w:p>
    <w:p w14:paraId="14A6879C"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1 (place, date, signature of PI):   </w:t>
      </w:r>
    </w:p>
    <w:p w14:paraId="53AD1781"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326B93AB"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w:t>
      </w:r>
      <w:r>
        <w:rPr>
          <w:sz w:val="20"/>
          <w:lang w:val="en-GB"/>
        </w:rPr>
        <w:t xml:space="preserve"> to</w:t>
      </w:r>
      <w:r w:rsidRPr="000707AC">
        <w:rPr>
          <w:sz w:val="20"/>
          <w:lang w:val="en-GB"/>
        </w:rPr>
        <w:t xml:space="preserve"> not receive other public funds to perform the described tasks in this application</w:t>
      </w:r>
    </w:p>
    <w:p w14:paraId="640CDEDC" w14:textId="77777777" w:rsidR="009E1C3C" w:rsidRPr="000707AC" w:rsidRDefault="009E1C3C" w:rsidP="009E1C3C">
      <w:pPr>
        <w:spacing w:after="0" w:line="240" w:lineRule="auto"/>
        <w:ind w:right="-340"/>
        <w:jc w:val="both"/>
        <w:rPr>
          <w:sz w:val="20"/>
          <w:lang w:val="en-GB"/>
        </w:rPr>
      </w:pPr>
    </w:p>
    <w:p w14:paraId="5CCE92A9" w14:textId="77777777" w:rsidR="009E1C3C" w:rsidRPr="000707AC" w:rsidRDefault="009E1C3C" w:rsidP="009E1C3C">
      <w:pPr>
        <w:spacing w:after="0" w:line="240" w:lineRule="auto"/>
        <w:ind w:right="-340"/>
        <w:jc w:val="both"/>
        <w:rPr>
          <w:sz w:val="20"/>
          <w:lang w:val="en-GB"/>
        </w:rPr>
      </w:pPr>
    </w:p>
    <w:p w14:paraId="7BDD3715"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70970ABA" w14:textId="77777777" w:rsidR="009E1C3C" w:rsidRPr="000707AC" w:rsidRDefault="009E1C3C" w:rsidP="009E1C3C">
      <w:pPr>
        <w:spacing w:after="0" w:line="240" w:lineRule="auto"/>
        <w:ind w:right="-340"/>
        <w:jc w:val="both"/>
        <w:rPr>
          <w:sz w:val="20"/>
          <w:lang w:val="en-GB"/>
        </w:rPr>
      </w:pPr>
    </w:p>
    <w:p w14:paraId="6D836333" w14:textId="77777777" w:rsidR="009E1C3C" w:rsidRPr="000707AC" w:rsidRDefault="009E1C3C" w:rsidP="009E1C3C">
      <w:pPr>
        <w:spacing w:after="0" w:line="240" w:lineRule="auto"/>
        <w:ind w:right="-340"/>
        <w:jc w:val="both"/>
        <w:rPr>
          <w:sz w:val="20"/>
          <w:lang w:val="en-GB"/>
        </w:rPr>
      </w:pPr>
    </w:p>
    <w:p w14:paraId="64818F71"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2 (place, date, signature of PI):   </w:t>
      </w:r>
    </w:p>
    <w:p w14:paraId="5968BBE3"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21FCEB81"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w:t>
      </w:r>
      <w:r>
        <w:rPr>
          <w:sz w:val="20"/>
          <w:lang w:val="en-GB"/>
        </w:rPr>
        <w:t xml:space="preserve"> to</w:t>
      </w:r>
      <w:r w:rsidRPr="000707AC">
        <w:rPr>
          <w:sz w:val="20"/>
          <w:lang w:val="en-GB"/>
        </w:rPr>
        <w:t xml:space="preserve"> not receive other public funds to perform the described tasks in this application</w:t>
      </w:r>
    </w:p>
    <w:p w14:paraId="7EE366E3" w14:textId="77777777" w:rsidR="009E1C3C" w:rsidRPr="000707AC" w:rsidRDefault="009E1C3C" w:rsidP="009E1C3C">
      <w:pPr>
        <w:spacing w:after="0" w:line="240" w:lineRule="auto"/>
        <w:ind w:right="-340"/>
        <w:jc w:val="both"/>
        <w:rPr>
          <w:sz w:val="20"/>
          <w:lang w:val="en-GB"/>
        </w:rPr>
      </w:pPr>
    </w:p>
    <w:p w14:paraId="74EF070D" w14:textId="77777777" w:rsidR="009E1C3C" w:rsidRPr="000707AC" w:rsidRDefault="009E1C3C" w:rsidP="009E1C3C">
      <w:pPr>
        <w:spacing w:after="0" w:line="240" w:lineRule="auto"/>
        <w:ind w:right="-340"/>
        <w:jc w:val="both"/>
        <w:rPr>
          <w:sz w:val="20"/>
          <w:lang w:val="en-GB"/>
        </w:rPr>
      </w:pPr>
    </w:p>
    <w:p w14:paraId="10EE6FD7"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26455729" w14:textId="77777777" w:rsidR="009E1C3C" w:rsidRPr="000707AC" w:rsidRDefault="009E1C3C" w:rsidP="009E1C3C">
      <w:pPr>
        <w:spacing w:after="0" w:line="240" w:lineRule="auto"/>
        <w:ind w:right="-340"/>
        <w:jc w:val="both"/>
        <w:rPr>
          <w:sz w:val="20"/>
          <w:lang w:val="en-GB"/>
        </w:rPr>
      </w:pPr>
    </w:p>
    <w:p w14:paraId="4D2D8162"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3 (place, date, signature of PI):   </w:t>
      </w:r>
    </w:p>
    <w:p w14:paraId="65C95CFF"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79019F04"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w:t>
      </w:r>
      <w:r>
        <w:rPr>
          <w:sz w:val="20"/>
          <w:lang w:val="en-GB"/>
        </w:rPr>
        <w:t xml:space="preserve">to </w:t>
      </w:r>
      <w:r w:rsidRPr="000707AC">
        <w:rPr>
          <w:sz w:val="20"/>
          <w:lang w:val="en-GB"/>
        </w:rPr>
        <w:t>not receive other public funds to perform the described tasks in this application</w:t>
      </w:r>
    </w:p>
    <w:p w14:paraId="4E3E4A5F" w14:textId="77777777" w:rsidR="009E1C3C" w:rsidRPr="000707AC" w:rsidRDefault="009E1C3C" w:rsidP="009E1C3C">
      <w:pPr>
        <w:spacing w:after="0" w:line="240" w:lineRule="auto"/>
        <w:ind w:right="-340"/>
        <w:jc w:val="both"/>
        <w:rPr>
          <w:sz w:val="20"/>
          <w:lang w:val="en-GB"/>
        </w:rPr>
      </w:pPr>
    </w:p>
    <w:p w14:paraId="46B80A55" w14:textId="77777777" w:rsidR="009E1C3C" w:rsidRPr="000707AC" w:rsidRDefault="009E1C3C" w:rsidP="009E1C3C">
      <w:pPr>
        <w:spacing w:after="0" w:line="240" w:lineRule="auto"/>
        <w:ind w:right="-340"/>
        <w:jc w:val="both"/>
        <w:rPr>
          <w:sz w:val="20"/>
          <w:lang w:val="en-GB"/>
        </w:rPr>
      </w:pPr>
    </w:p>
    <w:p w14:paraId="1D714755"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1DCA434D" w14:textId="77777777" w:rsidR="009E1C3C" w:rsidRPr="000707AC" w:rsidRDefault="009E1C3C" w:rsidP="009E1C3C">
      <w:pPr>
        <w:spacing w:after="0" w:line="240" w:lineRule="auto"/>
        <w:ind w:right="-340"/>
        <w:jc w:val="both"/>
        <w:rPr>
          <w:sz w:val="20"/>
          <w:lang w:val="en-GB"/>
        </w:rPr>
      </w:pPr>
    </w:p>
    <w:p w14:paraId="73849605"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4 (place, date, signature of PI):   </w:t>
      </w:r>
    </w:p>
    <w:p w14:paraId="407C2EBC"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7719B1F1"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w:t>
      </w:r>
      <w:r>
        <w:rPr>
          <w:sz w:val="20"/>
          <w:lang w:val="en-GB"/>
        </w:rPr>
        <w:t xml:space="preserve"> to</w:t>
      </w:r>
      <w:r w:rsidRPr="000707AC">
        <w:rPr>
          <w:sz w:val="20"/>
          <w:lang w:val="en-GB"/>
        </w:rPr>
        <w:t xml:space="preserve"> not receive other public funds to perform the described tasks in this application</w:t>
      </w:r>
    </w:p>
    <w:p w14:paraId="2FCC6DFA" w14:textId="77777777" w:rsidR="009E1C3C" w:rsidRPr="000707AC" w:rsidRDefault="009E1C3C" w:rsidP="009E1C3C">
      <w:pPr>
        <w:spacing w:after="0" w:line="240" w:lineRule="auto"/>
        <w:ind w:right="-340"/>
        <w:jc w:val="both"/>
        <w:rPr>
          <w:sz w:val="20"/>
          <w:lang w:val="en-GB"/>
        </w:rPr>
      </w:pPr>
    </w:p>
    <w:p w14:paraId="50A3DA60" w14:textId="77777777" w:rsidR="009E1C3C" w:rsidRPr="000707AC" w:rsidRDefault="009E1C3C" w:rsidP="009E1C3C">
      <w:pPr>
        <w:spacing w:after="0" w:line="240" w:lineRule="auto"/>
        <w:ind w:right="-340"/>
        <w:jc w:val="both"/>
        <w:rPr>
          <w:sz w:val="20"/>
          <w:lang w:val="en-GB"/>
        </w:rPr>
      </w:pPr>
    </w:p>
    <w:p w14:paraId="38FD6473"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6C0365DE" w14:textId="77777777" w:rsidR="009E1C3C" w:rsidRPr="000707AC" w:rsidRDefault="009E1C3C" w:rsidP="009E1C3C">
      <w:pPr>
        <w:spacing w:after="0" w:line="240" w:lineRule="auto"/>
        <w:ind w:right="-340"/>
        <w:jc w:val="both"/>
        <w:rPr>
          <w:sz w:val="20"/>
          <w:lang w:val="en-GB"/>
        </w:rPr>
      </w:pPr>
    </w:p>
    <w:p w14:paraId="5967EA89"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5 (place, date, signature of PI):   </w:t>
      </w:r>
    </w:p>
    <w:p w14:paraId="029D7166"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6D14118C"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w:t>
      </w:r>
      <w:r>
        <w:rPr>
          <w:sz w:val="20"/>
          <w:lang w:val="en-GB"/>
        </w:rPr>
        <w:t xml:space="preserve">to </w:t>
      </w:r>
      <w:r w:rsidRPr="000707AC">
        <w:rPr>
          <w:sz w:val="20"/>
          <w:lang w:val="en-GB"/>
        </w:rPr>
        <w:t>not receive other public funds to perform the described tasks in this application</w:t>
      </w:r>
    </w:p>
    <w:p w14:paraId="35F20A3E" w14:textId="77777777" w:rsidR="009E1C3C" w:rsidRPr="000707AC" w:rsidRDefault="009E1C3C" w:rsidP="009E1C3C">
      <w:pPr>
        <w:spacing w:after="0" w:line="240" w:lineRule="auto"/>
        <w:ind w:right="-340"/>
        <w:jc w:val="both"/>
        <w:rPr>
          <w:sz w:val="20"/>
          <w:lang w:val="en-GB"/>
        </w:rPr>
      </w:pPr>
    </w:p>
    <w:p w14:paraId="217FC9F6" w14:textId="77777777" w:rsidR="009E1C3C" w:rsidRPr="000707AC" w:rsidRDefault="009E1C3C" w:rsidP="009E1C3C">
      <w:pPr>
        <w:spacing w:after="0" w:line="240" w:lineRule="auto"/>
        <w:ind w:right="-340"/>
        <w:jc w:val="both"/>
        <w:rPr>
          <w:sz w:val="20"/>
          <w:lang w:val="en-GB"/>
        </w:rPr>
      </w:pPr>
    </w:p>
    <w:p w14:paraId="3E73A940"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7630CFA4" w14:textId="77777777" w:rsidR="009E1C3C" w:rsidRPr="000707AC" w:rsidRDefault="009E1C3C" w:rsidP="009E1C3C">
      <w:pPr>
        <w:spacing w:after="0" w:line="240" w:lineRule="auto"/>
        <w:ind w:right="-340"/>
        <w:jc w:val="both"/>
        <w:rPr>
          <w:sz w:val="20"/>
          <w:lang w:val="en-GB"/>
        </w:rPr>
      </w:pPr>
    </w:p>
    <w:p w14:paraId="499ACD26" w14:textId="77777777" w:rsidR="009E1C3C" w:rsidRPr="000707AC" w:rsidRDefault="009E1C3C" w:rsidP="009E1C3C">
      <w:pPr>
        <w:spacing w:after="0" w:line="240" w:lineRule="auto"/>
        <w:ind w:right="-340"/>
        <w:jc w:val="both"/>
        <w:rPr>
          <w:b/>
          <w:sz w:val="20"/>
          <w:lang w:val="en-GB"/>
        </w:rPr>
      </w:pPr>
      <w:r w:rsidRPr="000707AC">
        <w:rPr>
          <w:b/>
          <w:sz w:val="20"/>
          <w:lang w:val="en-GB"/>
        </w:rPr>
        <w:t xml:space="preserve">Signature Partner 6 (place, date, signature of PI):   </w:t>
      </w:r>
    </w:p>
    <w:p w14:paraId="52BD0D56"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my willingness to cooperate with the research consortium</w:t>
      </w:r>
    </w:p>
    <w:p w14:paraId="39B5709D" w14:textId="77777777" w:rsidR="009E1C3C" w:rsidRPr="000707AC" w:rsidRDefault="009E1C3C" w:rsidP="009E1C3C">
      <w:pPr>
        <w:spacing w:after="0" w:line="240" w:lineRule="auto"/>
        <w:ind w:right="-340"/>
        <w:jc w:val="both"/>
        <w:rPr>
          <w:sz w:val="20"/>
          <w:lang w:val="en-GB"/>
        </w:rPr>
      </w:pPr>
      <w:r w:rsidRPr="000707AC">
        <w:rPr>
          <w:rFonts w:ascii="Segoe UI Symbol" w:hAnsi="Segoe UI Symbol" w:cs="Segoe UI Symbol"/>
          <w:sz w:val="20"/>
          <w:lang w:val="en-GB"/>
        </w:rPr>
        <w:t>☐</w:t>
      </w:r>
      <w:r w:rsidRPr="000707AC">
        <w:rPr>
          <w:sz w:val="20"/>
          <w:lang w:val="en-GB"/>
        </w:rPr>
        <w:t xml:space="preserve"> I declare </w:t>
      </w:r>
      <w:r>
        <w:rPr>
          <w:sz w:val="20"/>
          <w:lang w:val="en-GB"/>
        </w:rPr>
        <w:t xml:space="preserve">to </w:t>
      </w:r>
      <w:r w:rsidRPr="000707AC">
        <w:rPr>
          <w:sz w:val="20"/>
          <w:lang w:val="en-GB"/>
        </w:rPr>
        <w:t>not receive other public funds to perform the described tasks in this application</w:t>
      </w:r>
    </w:p>
    <w:p w14:paraId="00ADFEBF" w14:textId="77777777" w:rsidR="009E1C3C" w:rsidRPr="000707AC" w:rsidRDefault="009E1C3C" w:rsidP="009E1C3C">
      <w:pPr>
        <w:spacing w:after="0" w:line="240" w:lineRule="auto"/>
        <w:ind w:right="-340"/>
        <w:jc w:val="both"/>
        <w:rPr>
          <w:sz w:val="20"/>
          <w:lang w:val="en-GB"/>
        </w:rPr>
      </w:pPr>
    </w:p>
    <w:p w14:paraId="2E129258" w14:textId="77777777" w:rsidR="009E1C3C" w:rsidRPr="000707AC" w:rsidRDefault="009E1C3C" w:rsidP="009E1C3C">
      <w:pPr>
        <w:spacing w:after="0" w:line="240" w:lineRule="auto"/>
        <w:ind w:right="-340"/>
        <w:jc w:val="both"/>
        <w:rPr>
          <w:sz w:val="20"/>
          <w:lang w:val="en-GB"/>
        </w:rPr>
      </w:pPr>
    </w:p>
    <w:p w14:paraId="19851336" w14:textId="77777777" w:rsidR="009E1C3C" w:rsidRPr="000707AC" w:rsidRDefault="009E1C3C" w:rsidP="009E1C3C">
      <w:pPr>
        <w:spacing w:after="0" w:line="240" w:lineRule="auto"/>
        <w:ind w:right="-340"/>
        <w:jc w:val="both"/>
        <w:rPr>
          <w:sz w:val="20"/>
          <w:lang w:val="en-GB"/>
        </w:rPr>
      </w:pPr>
      <w:r w:rsidRPr="000707AC">
        <w:rPr>
          <w:sz w:val="20"/>
          <w:lang w:val="en-GB"/>
        </w:rPr>
        <w:t>_______________________</w:t>
      </w:r>
    </w:p>
    <w:p w14:paraId="213ECA69" w14:textId="77777777" w:rsidR="009E1C3C" w:rsidRDefault="009E1C3C" w:rsidP="009E1C3C">
      <w:pPr>
        <w:spacing w:after="0" w:line="240" w:lineRule="auto"/>
        <w:ind w:right="-340"/>
        <w:jc w:val="both"/>
        <w:rPr>
          <w:sz w:val="20"/>
          <w:lang w:val="en-GB"/>
        </w:rPr>
      </w:pPr>
    </w:p>
    <w:p w14:paraId="00E7DA6E" w14:textId="77777777" w:rsidR="009E1C3C" w:rsidRDefault="009E1C3C" w:rsidP="009E1C3C">
      <w:pPr>
        <w:spacing w:after="0" w:line="240" w:lineRule="auto"/>
        <w:ind w:right="-340"/>
        <w:jc w:val="both"/>
        <w:rPr>
          <w:sz w:val="20"/>
          <w:lang w:val="en-GB"/>
        </w:rPr>
      </w:pPr>
    </w:p>
    <w:p w14:paraId="59B3533D" w14:textId="77777777" w:rsidR="009E1C3C" w:rsidRDefault="009E1C3C" w:rsidP="009E1C3C">
      <w:pPr>
        <w:rPr>
          <w:sz w:val="20"/>
          <w:lang w:val="en-GB"/>
        </w:rPr>
      </w:pPr>
      <w:r>
        <w:rPr>
          <w:sz w:val="20"/>
          <w:lang w:val="en-GB"/>
        </w:rPr>
        <w:br w:type="page"/>
      </w:r>
    </w:p>
    <w:p w14:paraId="4F8D1FDE" w14:textId="77777777" w:rsidR="009E1C3C" w:rsidRPr="00C06A04" w:rsidRDefault="009E1C3C" w:rsidP="009E1C3C">
      <w:pPr>
        <w:pStyle w:val="Titre1"/>
        <w:numPr>
          <w:ilvl w:val="0"/>
          <w:numId w:val="0"/>
        </w:numPr>
        <w:ind w:left="567" w:hanging="567"/>
      </w:pPr>
      <w:r w:rsidRPr="00C06A04">
        <w:lastRenderedPageBreak/>
        <w:t xml:space="preserve">Annex (template provided in this </w:t>
      </w:r>
      <w:r>
        <w:t>pre</w:t>
      </w:r>
      <w:r w:rsidRPr="00C06A04">
        <w:t>-proposal application form)</w:t>
      </w:r>
    </w:p>
    <w:p w14:paraId="740C6708" w14:textId="77777777" w:rsidR="009E1C3C" w:rsidRPr="00C06A04" w:rsidRDefault="009E1C3C" w:rsidP="009E1C3C">
      <w:pPr>
        <w:numPr>
          <w:ilvl w:val="0"/>
          <w:numId w:val="11"/>
        </w:numPr>
        <w:spacing w:after="0" w:line="240" w:lineRule="auto"/>
        <w:ind w:right="-340"/>
        <w:jc w:val="both"/>
        <w:rPr>
          <w:bCs/>
          <w:sz w:val="20"/>
          <w:lang w:val="en-GB"/>
        </w:rPr>
      </w:pPr>
      <w:r>
        <w:rPr>
          <w:bCs/>
          <w:sz w:val="20"/>
          <w:lang w:val="en-GB"/>
        </w:rPr>
        <w:t xml:space="preserve">Annex 6 – </w:t>
      </w:r>
      <w:r w:rsidRPr="00233DB0">
        <w:rPr>
          <w:sz w:val="20"/>
          <w:szCs w:val="20"/>
          <w:lang w:val="en-GB"/>
        </w:rPr>
        <w:t>The patient/citizen involvement plan</w:t>
      </w:r>
      <w:r>
        <w:rPr>
          <w:sz w:val="20"/>
          <w:szCs w:val="20"/>
          <w:lang w:val="en-GB"/>
        </w:rPr>
        <w:t>,</w:t>
      </w:r>
      <w:r w:rsidRPr="00233DB0">
        <w:rPr>
          <w:sz w:val="20"/>
          <w:szCs w:val="20"/>
          <w:lang w:val="en-GB"/>
        </w:rPr>
        <w:t xml:space="preserve"> </w:t>
      </w:r>
      <w:r w:rsidRPr="00B31F02">
        <w:rPr>
          <w:sz w:val="20"/>
          <w:lang w:val="en-GB"/>
        </w:rPr>
        <w:t xml:space="preserve">describing </w:t>
      </w:r>
      <w:r w:rsidRPr="00AE1C59">
        <w:rPr>
          <w:sz w:val="20"/>
          <w:lang w:val="en-GB"/>
        </w:rPr>
        <w:t>the activities and methodologies for the involvement</w:t>
      </w:r>
      <w:r>
        <w:rPr>
          <w:sz w:val="20"/>
          <w:lang w:val="en-GB"/>
        </w:rPr>
        <w:t xml:space="preserve"> and providing information about the organisation requesting funding from EP </w:t>
      </w:r>
      <w:proofErr w:type="spellStart"/>
      <w:r>
        <w:rPr>
          <w:sz w:val="20"/>
          <w:lang w:val="en-GB"/>
        </w:rPr>
        <w:t>PerMed</w:t>
      </w:r>
      <w:proofErr w:type="spellEnd"/>
      <w:r>
        <w:rPr>
          <w:sz w:val="20"/>
          <w:lang w:val="en-GB"/>
        </w:rPr>
        <w:t xml:space="preserve"> </w:t>
      </w:r>
      <w:r w:rsidRPr="00B31F02">
        <w:rPr>
          <w:sz w:val="20"/>
          <w:szCs w:val="20"/>
          <w:lang w:val="en-GB"/>
        </w:rPr>
        <w:t>(</w:t>
      </w:r>
      <w:r w:rsidRPr="00735381">
        <w:rPr>
          <w:b/>
          <w:color w:val="C00000"/>
          <w:sz w:val="20"/>
          <w:szCs w:val="20"/>
          <w:lang w:val="en-GB"/>
        </w:rPr>
        <w:t>mandatory</w:t>
      </w:r>
      <w:r w:rsidRPr="00B31F02">
        <w:rPr>
          <w:color w:val="C00000"/>
          <w:sz w:val="20"/>
          <w:szCs w:val="20"/>
          <w:lang w:val="en-GB"/>
        </w:rPr>
        <w:t xml:space="preserve"> </w:t>
      </w:r>
      <w:r w:rsidRPr="00B31F02">
        <w:rPr>
          <w:sz w:val="20"/>
          <w:lang w:val="en-GB"/>
        </w:rPr>
        <w:t xml:space="preserve">if funding is requested from EP </w:t>
      </w:r>
      <w:proofErr w:type="spellStart"/>
      <w:r w:rsidRPr="00B31F02">
        <w:rPr>
          <w:sz w:val="20"/>
          <w:lang w:val="en-GB"/>
        </w:rPr>
        <w:t>PerMed</w:t>
      </w:r>
      <w:proofErr w:type="spellEnd"/>
      <w:r>
        <w:rPr>
          <w:sz w:val="20"/>
          <w:lang w:val="en-GB"/>
        </w:rPr>
        <w:t xml:space="preserve"> to clarify the eligibility of funds</w:t>
      </w:r>
      <w:r w:rsidRPr="00B31F02">
        <w:rPr>
          <w:sz w:val="20"/>
          <w:szCs w:val="20"/>
          <w:lang w:val="en-GB"/>
        </w:rPr>
        <w:t>)</w:t>
      </w:r>
      <w:r>
        <w:rPr>
          <w:sz w:val="20"/>
          <w:szCs w:val="20"/>
          <w:lang w:val="en-GB"/>
        </w:rPr>
        <w:t>.</w:t>
      </w:r>
    </w:p>
    <w:p w14:paraId="1AD98084" w14:textId="77777777" w:rsidR="009E1C3C" w:rsidRPr="00C06A04" w:rsidRDefault="009E1C3C" w:rsidP="009E1C3C">
      <w:pPr>
        <w:spacing w:after="0" w:line="240" w:lineRule="auto"/>
        <w:ind w:right="-340"/>
        <w:jc w:val="both"/>
        <w:rPr>
          <w:bCs/>
          <w:sz w:val="20"/>
          <w:lang w:val="en-GB"/>
        </w:rPr>
      </w:pPr>
    </w:p>
    <w:p w14:paraId="2523FCEE" w14:textId="77777777" w:rsidR="009E1C3C" w:rsidRPr="00C06A04" w:rsidRDefault="009E1C3C" w:rsidP="009E1C3C">
      <w:pPr>
        <w:spacing w:after="0" w:line="240" w:lineRule="auto"/>
        <w:ind w:right="-340"/>
        <w:jc w:val="both"/>
        <w:rPr>
          <w:bCs/>
          <w:sz w:val="20"/>
          <w:lang w:val="en-GB"/>
        </w:rPr>
      </w:pPr>
      <w:r w:rsidRPr="00C06A04">
        <w:rPr>
          <w:sz w:val="20"/>
          <w:lang w:val="en-GB"/>
        </w:rPr>
        <w:t>Please submit the annex as separate documents via the online submission tool.</w:t>
      </w:r>
    </w:p>
    <w:p w14:paraId="70AAFA0B" w14:textId="77777777" w:rsidR="009E1C3C" w:rsidRPr="00C06A04" w:rsidRDefault="009E1C3C" w:rsidP="009E1C3C">
      <w:pPr>
        <w:spacing w:after="0" w:line="240" w:lineRule="auto"/>
        <w:ind w:right="-340"/>
        <w:jc w:val="both"/>
        <w:rPr>
          <w:sz w:val="20"/>
          <w:lang w:val="en-GB"/>
        </w:rPr>
      </w:pPr>
    </w:p>
    <w:p w14:paraId="6A47720D" w14:textId="77777777" w:rsidR="009E1C3C" w:rsidRDefault="009E1C3C" w:rsidP="009E1C3C">
      <w:pPr>
        <w:rPr>
          <w:sz w:val="20"/>
          <w:lang w:val="en-GB"/>
        </w:rPr>
        <w:sectPr w:rsidR="009E1C3C" w:rsidSect="00AD57C6">
          <w:headerReference w:type="default" r:id="rId22"/>
          <w:pgSz w:w="11906" w:h="16838"/>
          <w:pgMar w:top="1843" w:right="1588" w:bottom="1418" w:left="1588" w:header="1020" w:footer="567" w:gutter="0"/>
          <w:cols w:space="708"/>
          <w:docGrid w:linePitch="360"/>
        </w:sectPr>
      </w:pPr>
    </w:p>
    <w:p w14:paraId="51EF58E1" w14:textId="77777777" w:rsidR="009E1C3C" w:rsidRDefault="009E1C3C" w:rsidP="009E1C3C">
      <w:pPr>
        <w:pStyle w:val="Titre1"/>
        <w:numPr>
          <w:ilvl w:val="0"/>
          <w:numId w:val="0"/>
        </w:numPr>
      </w:pPr>
      <w:r w:rsidRPr="00E04F2A">
        <w:lastRenderedPageBreak/>
        <w:t>Annex 6 – The patient/citizen involvement plan</w:t>
      </w:r>
    </w:p>
    <w:p w14:paraId="663188C0" w14:textId="77777777" w:rsidR="009E1C3C" w:rsidRPr="001E7CAE" w:rsidRDefault="009E1C3C" w:rsidP="009E1C3C">
      <w:pPr>
        <w:spacing w:after="0" w:line="240" w:lineRule="auto"/>
        <w:ind w:right="-340"/>
        <w:jc w:val="both"/>
        <w:rPr>
          <w:sz w:val="20"/>
          <w:lang w:val="en-GB"/>
        </w:rPr>
      </w:pPr>
    </w:p>
    <w:p w14:paraId="155825DD" w14:textId="77777777" w:rsidR="009E1C3C" w:rsidRDefault="009E1C3C" w:rsidP="009E1C3C">
      <w:pPr>
        <w:spacing w:after="0" w:line="240" w:lineRule="auto"/>
        <w:ind w:right="-340"/>
        <w:jc w:val="both"/>
        <w:rPr>
          <w:sz w:val="20"/>
          <w:lang w:val="en-GB"/>
        </w:rPr>
      </w:pPr>
      <w:r w:rsidRPr="00AE4970">
        <w:rPr>
          <w:i/>
          <w:sz w:val="20"/>
          <w:lang w:val="en-GB"/>
        </w:rPr>
        <w:t xml:space="preserve">The development of a patient/citizen involvement plan (to be uploaded electronically as </w:t>
      </w:r>
      <w:r>
        <w:rPr>
          <w:i/>
          <w:sz w:val="20"/>
          <w:lang w:val="en-GB"/>
        </w:rPr>
        <w:t>A</w:t>
      </w:r>
      <w:r w:rsidRPr="00AE4970">
        <w:rPr>
          <w:i/>
          <w:sz w:val="20"/>
          <w:lang w:val="en-GB"/>
        </w:rPr>
        <w:t xml:space="preserve">nnex 6) is requested to describe the activities and methodologies for the involvement. Annex 6 is </w:t>
      </w:r>
      <w:r w:rsidRPr="00735381">
        <w:rPr>
          <w:b/>
          <w:i/>
          <w:color w:val="FF0000"/>
          <w:sz w:val="20"/>
          <w:lang w:val="en-GB"/>
        </w:rPr>
        <w:t>mandatory</w:t>
      </w:r>
      <w:r w:rsidRPr="00735381">
        <w:rPr>
          <w:i/>
          <w:color w:val="FF0000"/>
          <w:sz w:val="20"/>
          <w:lang w:val="en-GB"/>
        </w:rPr>
        <w:t xml:space="preserve"> </w:t>
      </w:r>
      <w:r w:rsidRPr="00AE4970">
        <w:rPr>
          <w:i/>
          <w:sz w:val="20"/>
          <w:lang w:val="en-GB"/>
        </w:rPr>
        <w:t xml:space="preserve">if funding is requested from EP </w:t>
      </w:r>
      <w:proofErr w:type="spellStart"/>
      <w:r w:rsidRPr="00AE4970">
        <w:rPr>
          <w:i/>
          <w:sz w:val="20"/>
          <w:lang w:val="en-GB"/>
        </w:rPr>
        <w:t>PerMed</w:t>
      </w:r>
      <w:proofErr w:type="spellEnd"/>
      <w:r w:rsidRPr="00AE4970">
        <w:rPr>
          <w:i/>
          <w:sz w:val="20"/>
          <w:lang w:val="en-GB"/>
        </w:rPr>
        <w:t xml:space="preserve"> (see also Annex II of the “Guidelines for Applicants document</w:t>
      </w:r>
      <w:r>
        <w:rPr>
          <w:i/>
          <w:sz w:val="20"/>
          <w:lang w:val="en-GB"/>
        </w:rPr>
        <w:t>”</w:t>
      </w:r>
      <w:r w:rsidRPr="00AE4970">
        <w:rPr>
          <w:i/>
          <w:sz w:val="20"/>
          <w:lang w:val="en-GB"/>
        </w:rPr>
        <w:t>).</w:t>
      </w:r>
      <w:r w:rsidRPr="006A59E0">
        <w:rPr>
          <w:lang w:val="en-GB"/>
        </w:rPr>
        <w:t xml:space="preserve"> </w:t>
      </w:r>
    </w:p>
    <w:p w14:paraId="71B14947" w14:textId="77777777" w:rsidR="009E1C3C" w:rsidRDefault="009E1C3C" w:rsidP="009E1C3C">
      <w:pPr>
        <w:spacing w:after="0" w:line="240" w:lineRule="auto"/>
        <w:ind w:right="-340"/>
        <w:jc w:val="both"/>
        <w:rPr>
          <w:sz w:val="20"/>
          <w:lang w:val="en-GB"/>
        </w:rPr>
      </w:pPr>
    </w:p>
    <w:p w14:paraId="39551943" w14:textId="77777777" w:rsidR="009E1C3C" w:rsidRDefault="009E1C3C" w:rsidP="009E1C3C">
      <w:pPr>
        <w:spacing w:after="0" w:line="240" w:lineRule="auto"/>
        <w:ind w:right="-340"/>
        <w:jc w:val="both"/>
        <w:rPr>
          <w:sz w:val="20"/>
          <w:lang w:val="en-GB"/>
        </w:rPr>
      </w:pPr>
    </w:p>
    <w:p w14:paraId="10B6EB8C" w14:textId="77777777" w:rsidR="009E1C3C" w:rsidRPr="00C06A04" w:rsidRDefault="009E1C3C" w:rsidP="009E1C3C">
      <w:pPr>
        <w:pStyle w:val="Titre1"/>
        <w:numPr>
          <w:ilvl w:val="0"/>
          <w:numId w:val="12"/>
        </w:numPr>
        <w:spacing w:before="0" w:after="60"/>
        <w:ind w:right="-340"/>
        <w:jc w:val="both"/>
      </w:pPr>
      <w:r>
        <w:t>D</w:t>
      </w:r>
      <w:r w:rsidRPr="001E7CAE">
        <w:t>escrip</w:t>
      </w:r>
      <w:r>
        <w:t>tion of</w:t>
      </w:r>
      <w:r w:rsidRPr="001E7CAE">
        <w:t xml:space="preserve"> activities and methodologies for the patients</w:t>
      </w:r>
      <w:r>
        <w:t>’</w:t>
      </w:r>
      <w:r w:rsidRPr="001E7CAE">
        <w:t>/citizens involvement</w:t>
      </w:r>
      <w:r>
        <w:t xml:space="preserve"> (max. ½ page)</w:t>
      </w:r>
    </w:p>
    <w:p w14:paraId="547702EB" w14:textId="77777777" w:rsidR="009E1C3C" w:rsidRDefault="009E1C3C" w:rsidP="009E1C3C">
      <w:pPr>
        <w:spacing w:after="0" w:line="240" w:lineRule="auto"/>
        <w:ind w:right="-340"/>
        <w:jc w:val="both"/>
        <w:rPr>
          <w:i/>
          <w:sz w:val="20"/>
          <w:lang w:val="en-GB"/>
        </w:rPr>
      </w:pPr>
      <w:r>
        <w:rPr>
          <w:i/>
          <w:sz w:val="20"/>
          <w:lang w:val="en-GB"/>
        </w:rPr>
        <w:t>Please describe the activity/</w:t>
      </w:r>
      <w:proofErr w:type="spellStart"/>
      <w:r>
        <w:rPr>
          <w:i/>
          <w:sz w:val="20"/>
          <w:lang w:val="en-GB"/>
        </w:rPr>
        <w:t>ies</w:t>
      </w:r>
      <w:proofErr w:type="spellEnd"/>
      <w:r>
        <w:rPr>
          <w:i/>
          <w:sz w:val="20"/>
          <w:lang w:val="en-GB"/>
        </w:rPr>
        <w:t xml:space="preserve"> </w:t>
      </w:r>
      <w:r w:rsidRPr="004C74A4">
        <w:rPr>
          <w:i/>
          <w:sz w:val="20"/>
          <w:lang w:val="en-GB"/>
        </w:rPr>
        <w:t xml:space="preserve">and methodologies for patient/citizen involvement </w:t>
      </w:r>
      <w:r>
        <w:rPr>
          <w:i/>
          <w:sz w:val="20"/>
          <w:lang w:val="en-GB"/>
        </w:rPr>
        <w:t xml:space="preserve">performed by the consortium. Explain the allocation of tasks to and the role/s of project partners. </w:t>
      </w:r>
      <w:r w:rsidRPr="00C97FE8">
        <w:rPr>
          <w:b/>
          <w:i/>
          <w:sz w:val="20"/>
          <w:lang w:val="en-GB"/>
        </w:rPr>
        <w:t xml:space="preserve">Especially contributions to the work plan by the Patient or Citizen organisations applying for EP </w:t>
      </w:r>
      <w:proofErr w:type="spellStart"/>
      <w:r w:rsidRPr="00C97FE8">
        <w:rPr>
          <w:b/>
          <w:i/>
          <w:sz w:val="20"/>
          <w:lang w:val="en-GB"/>
        </w:rPr>
        <w:t>PerMed</w:t>
      </w:r>
      <w:proofErr w:type="spellEnd"/>
      <w:r w:rsidRPr="00C97FE8">
        <w:rPr>
          <w:b/>
          <w:i/>
          <w:sz w:val="20"/>
          <w:lang w:val="en-GB"/>
        </w:rPr>
        <w:t xml:space="preserve"> funding have to be described in detail.</w:t>
      </w:r>
    </w:p>
    <w:p w14:paraId="74B7DFE3" w14:textId="77777777" w:rsidR="009E1C3C" w:rsidRDefault="009E1C3C" w:rsidP="009E1C3C">
      <w:pPr>
        <w:spacing w:after="0" w:line="240" w:lineRule="auto"/>
        <w:ind w:right="-340"/>
        <w:jc w:val="both"/>
        <w:rPr>
          <w:i/>
          <w:sz w:val="20"/>
          <w:lang w:val="en-GB"/>
        </w:rPr>
      </w:pPr>
      <w:r w:rsidRPr="006A59E0">
        <w:rPr>
          <w:i/>
          <w:sz w:val="20"/>
          <w:lang w:val="en-GB"/>
        </w:rPr>
        <w:t>If patient/citizen involvement is not deemed appropriate within a research project, this should be explained and justified</w:t>
      </w:r>
      <w:r>
        <w:rPr>
          <w:i/>
          <w:sz w:val="20"/>
          <w:lang w:val="en-GB"/>
        </w:rPr>
        <w:t>.</w:t>
      </w:r>
    </w:p>
    <w:p w14:paraId="4D150498" w14:textId="77777777" w:rsidR="009E1C3C" w:rsidRDefault="009E1C3C" w:rsidP="009E1C3C">
      <w:pPr>
        <w:spacing w:after="0" w:line="240" w:lineRule="auto"/>
        <w:ind w:right="-340"/>
        <w:jc w:val="both"/>
        <w:rPr>
          <w:sz w:val="20"/>
          <w:lang w:val="en-GB"/>
        </w:rPr>
      </w:pPr>
    </w:p>
    <w:p w14:paraId="3A5E223F" w14:textId="77777777" w:rsidR="009E1C3C" w:rsidRDefault="009E1C3C" w:rsidP="009E1C3C">
      <w:pPr>
        <w:spacing w:after="0" w:line="240" w:lineRule="auto"/>
        <w:ind w:right="-340"/>
        <w:jc w:val="both"/>
        <w:rPr>
          <w:sz w:val="20"/>
          <w:lang w:val="en-GB"/>
        </w:rPr>
      </w:pPr>
    </w:p>
    <w:p w14:paraId="48549B5C" w14:textId="77777777" w:rsidR="009E1C3C" w:rsidRPr="00C06A04" w:rsidRDefault="009E1C3C" w:rsidP="009E1C3C">
      <w:pPr>
        <w:pStyle w:val="Titre1"/>
        <w:numPr>
          <w:ilvl w:val="0"/>
          <w:numId w:val="12"/>
        </w:numPr>
        <w:spacing w:before="0" w:after="60"/>
        <w:ind w:right="-340"/>
        <w:jc w:val="both"/>
      </w:pPr>
      <w:r w:rsidRPr="00C902A5">
        <w:t xml:space="preserve">Information concerning the organisation representing patients or citizens and requesting funding </w:t>
      </w:r>
      <w:r>
        <w:t>from</w:t>
      </w:r>
      <w:r w:rsidRPr="00C902A5">
        <w:t xml:space="preserve"> EP </w:t>
      </w:r>
      <w:proofErr w:type="spellStart"/>
      <w:r w:rsidRPr="00C902A5">
        <w:t>PerMed</w:t>
      </w:r>
      <w:proofErr w:type="spellEnd"/>
      <w:r w:rsidRPr="00C902A5">
        <w:t xml:space="preserve"> in this call</w:t>
      </w:r>
      <w:r>
        <w:t>, if applicable</w:t>
      </w:r>
      <w:r w:rsidRPr="00C902A5">
        <w:t>.</w:t>
      </w:r>
    </w:p>
    <w:p w14:paraId="70D8F568" w14:textId="77777777" w:rsidR="009E1C3C" w:rsidRDefault="009E1C3C" w:rsidP="009E1C3C">
      <w:pPr>
        <w:spacing w:after="0" w:line="240" w:lineRule="auto"/>
        <w:ind w:right="-340"/>
        <w:jc w:val="both"/>
        <w:rPr>
          <w:rFonts w:eastAsia="Segoe UI" w:cs="Segoe UI"/>
          <w:i/>
          <w:color w:val="002060"/>
          <w:sz w:val="20"/>
          <w:lang w:val="en-GB"/>
        </w:rPr>
      </w:pPr>
      <w:r>
        <w:rPr>
          <w:rFonts w:eastAsia="Segoe UI" w:cs="Segoe UI"/>
          <w:i/>
          <w:color w:val="002060"/>
          <w:sz w:val="20"/>
          <w:lang w:val="en-GB"/>
        </w:rPr>
        <w:t>It is mandatory to provide</w:t>
      </w:r>
      <w:r w:rsidRPr="00174A37">
        <w:rPr>
          <w:rFonts w:eastAsia="Segoe UI" w:cs="Segoe UI"/>
          <w:i/>
          <w:color w:val="002060"/>
          <w:sz w:val="20"/>
          <w:lang w:val="en-GB"/>
        </w:rPr>
        <w:t xml:space="preserve"> information about the </w:t>
      </w:r>
      <w:r>
        <w:rPr>
          <w:rFonts w:eastAsia="Segoe UI" w:cs="Segoe UI"/>
          <w:i/>
          <w:color w:val="002060"/>
          <w:sz w:val="20"/>
          <w:lang w:val="en-GB"/>
        </w:rPr>
        <w:t>patient or citizen organisation</w:t>
      </w:r>
      <w:r w:rsidRPr="00174A37">
        <w:rPr>
          <w:rFonts w:eastAsia="Segoe UI" w:cs="Segoe UI"/>
          <w:i/>
          <w:color w:val="002060"/>
          <w:sz w:val="20"/>
          <w:lang w:val="en-GB"/>
        </w:rPr>
        <w:t xml:space="preserve"> and </w:t>
      </w:r>
      <w:r>
        <w:rPr>
          <w:rFonts w:eastAsia="Segoe UI" w:cs="Segoe UI"/>
          <w:i/>
          <w:color w:val="002060"/>
          <w:sz w:val="20"/>
          <w:lang w:val="en-GB"/>
        </w:rPr>
        <w:t xml:space="preserve">indicate if funding is </w:t>
      </w:r>
      <w:r w:rsidRPr="00174A37">
        <w:rPr>
          <w:rFonts w:eastAsia="Segoe UI" w:cs="Segoe UI"/>
          <w:i/>
          <w:color w:val="002060"/>
          <w:sz w:val="20"/>
          <w:lang w:val="en-GB"/>
        </w:rPr>
        <w:t>request</w:t>
      </w:r>
      <w:r>
        <w:rPr>
          <w:rFonts w:eastAsia="Segoe UI" w:cs="Segoe UI"/>
          <w:i/>
          <w:color w:val="002060"/>
          <w:sz w:val="20"/>
          <w:lang w:val="en-GB"/>
        </w:rPr>
        <w:t>ed</w:t>
      </w:r>
      <w:r w:rsidRPr="00174A37">
        <w:rPr>
          <w:rFonts w:eastAsia="Segoe UI" w:cs="Segoe UI"/>
          <w:i/>
          <w:color w:val="002060"/>
          <w:sz w:val="20"/>
          <w:lang w:val="en-GB"/>
        </w:rPr>
        <w:t xml:space="preserve"> from EP </w:t>
      </w:r>
      <w:proofErr w:type="spellStart"/>
      <w:r w:rsidRPr="00174A37">
        <w:rPr>
          <w:rFonts w:eastAsia="Segoe UI" w:cs="Segoe UI"/>
          <w:i/>
          <w:color w:val="002060"/>
          <w:sz w:val="20"/>
          <w:lang w:val="en-GB"/>
        </w:rPr>
        <w:t>PerMed</w:t>
      </w:r>
      <w:proofErr w:type="spellEnd"/>
      <w:r>
        <w:rPr>
          <w:rFonts w:eastAsia="Segoe UI" w:cs="Segoe UI"/>
          <w:i/>
          <w:color w:val="002060"/>
          <w:sz w:val="20"/>
          <w:lang w:val="en-GB"/>
        </w:rPr>
        <w:t xml:space="preserve"> (DLR)</w:t>
      </w:r>
      <w:r w:rsidRPr="00174A37">
        <w:rPr>
          <w:rFonts w:eastAsia="Segoe UI" w:cs="Segoe UI"/>
          <w:i/>
          <w:color w:val="002060"/>
          <w:sz w:val="20"/>
          <w:lang w:val="en-GB"/>
        </w:rPr>
        <w:t>, see also Guidelines for Applicants, Annex II.</w:t>
      </w:r>
      <w:r w:rsidRPr="00145D1D">
        <w:rPr>
          <w:rFonts w:eastAsia="Segoe UI" w:cs="Segoe UI"/>
          <w:i/>
          <w:color w:val="002060"/>
          <w:sz w:val="20"/>
          <w:lang w:val="en-GB"/>
        </w:rPr>
        <w:t xml:space="preserve"> If the consortium is containing </w:t>
      </w:r>
      <w:r>
        <w:rPr>
          <w:rFonts w:eastAsia="Segoe UI" w:cs="Segoe UI"/>
          <w:i/>
          <w:color w:val="002060"/>
          <w:sz w:val="20"/>
          <w:lang w:val="en-GB"/>
        </w:rPr>
        <w:t xml:space="preserve">more than one of such an organisation, this table can be duplicated. </w:t>
      </w:r>
    </w:p>
    <w:p w14:paraId="4E4B8094" w14:textId="767F06BF" w:rsidR="009E1C3C" w:rsidRPr="007D7950" w:rsidRDefault="009E1C3C" w:rsidP="009E1C3C">
      <w:pPr>
        <w:spacing w:after="0" w:line="240" w:lineRule="auto"/>
        <w:ind w:right="-340"/>
        <w:jc w:val="both"/>
        <w:rPr>
          <w:rFonts w:eastAsia="Segoe UI" w:cs="Segoe UI"/>
          <w:i/>
          <w:color w:val="002060"/>
          <w:sz w:val="20"/>
          <w:lang w:val="en-GB"/>
        </w:rPr>
      </w:pPr>
      <w:r w:rsidRPr="007D7950">
        <w:rPr>
          <w:rFonts w:eastAsia="Segoe UI" w:cs="Segoe UI"/>
          <w:b/>
          <w:i/>
          <w:color w:val="002060"/>
          <w:sz w:val="20"/>
          <w:lang w:val="en-GB"/>
        </w:rPr>
        <w:t>Please note:</w:t>
      </w:r>
      <w:r w:rsidRPr="007D7950">
        <w:rPr>
          <w:rFonts w:eastAsia="Segoe UI" w:cs="Segoe UI"/>
          <w:i/>
          <w:color w:val="002060"/>
          <w:sz w:val="20"/>
          <w:lang w:val="en-GB"/>
        </w:rPr>
        <w:t xml:space="preserve"> Max. 50.000 € per </w:t>
      </w:r>
      <w:r w:rsidR="00027F48">
        <w:rPr>
          <w:rFonts w:eastAsia="Segoe UI" w:cs="Segoe UI"/>
          <w:i/>
          <w:color w:val="002060"/>
          <w:sz w:val="20"/>
          <w:lang w:val="en-GB"/>
        </w:rPr>
        <w:t>consortium. I</w:t>
      </w:r>
      <w:r w:rsidRPr="007D7950">
        <w:rPr>
          <w:rFonts w:eastAsia="Segoe UI" w:cs="Segoe UI"/>
          <w:i/>
          <w:color w:val="002060"/>
          <w:sz w:val="20"/>
          <w:lang w:val="en-GB"/>
        </w:rPr>
        <w:t xml:space="preserve">f two organisations representing patients or citizens are participating in one consortium and asking funding from EP </w:t>
      </w:r>
      <w:proofErr w:type="spellStart"/>
      <w:r w:rsidRPr="007D7950">
        <w:rPr>
          <w:rFonts w:eastAsia="Segoe UI" w:cs="Segoe UI"/>
          <w:i/>
          <w:color w:val="002060"/>
          <w:sz w:val="20"/>
          <w:lang w:val="en-GB"/>
        </w:rPr>
        <w:t>PerMed</w:t>
      </w:r>
      <w:proofErr w:type="spellEnd"/>
      <w:r w:rsidR="00027F48">
        <w:rPr>
          <w:rFonts w:eastAsia="Segoe UI" w:cs="Segoe UI"/>
          <w:i/>
          <w:color w:val="002060"/>
          <w:sz w:val="20"/>
          <w:lang w:val="en-GB"/>
        </w:rPr>
        <w:t>, they need to be indicated as separate partners. T</w:t>
      </w:r>
      <w:r w:rsidRPr="007D7950">
        <w:rPr>
          <w:rFonts w:eastAsia="Segoe UI" w:cs="Segoe UI"/>
          <w:i/>
          <w:color w:val="002060"/>
          <w:sz w:val="20"/>
          <w:lang w:val="en-GB"/>
        </w:rPr>
        <w:t xml:space="preserve">he amount </w:t>
      </w:r>
      <w:r w:rsidR="00027F48">
        <w:rPr>
          <w:rFonts w:eastAsia="Segoe UI" w:cs="Segoe UI"/>
          <w:i/>
          <w:color w:val="002060"/>
          <w:sz w:val="20"/>
          <w:lang w:val="en-GB"/>
        </w:rPr>
        <w:t>of max. 50 000 € needs to be divided between both organisations in the application and Annex 6 needs to be filled for both organisations.</w:t>
      </w:r>
      <w:r w:rsidRPr="007D7950">
        <w:rPr>
          <w:rFonts w:eastAsia="Segoe UI" w:cs="Segoe UI"/>
          <w:i/>
          <w:color w:val="002060"/>
          <w:sz w:val="20"/>
          <w:lang w:val="en-GB"/>
        </w:rPr>
        <w:t xml:space="preserve"> If no organisation representing patients or citizens </w:t>
      </w:r>
      <w:r w:rsidR="00027F48">
        <w:rPr>
          <w:rFonts w:eastAsia="Segoe UI" w:cs="Segoe UI"/>
          <w:i/>
          <w:color w:val="002060"/>
          <w:sz w:val="20"/>
          <w:lang w:val="en-GB"/>
        </w:rPr>
        <w:t>request</w:t>
      </w:r>
      <w:r w:rsidRPr="007D7950">
        <w:rPr>
          <w:rFonts w:eastAsia="Segoe UI" w:cs="Segoe UI"/>
          <w:i/>
          <w:color w:val="002060"/>
          <w:sz w:val="20"/>
          <w:lang w:val="en-GB"/>
        </w:rPr>
        <w:t xml:space="preserve"> funding from EP </w:t>
      </w:r>
      <w:proofErr w:type="spellStart"/>
      <w:r w:rsidRPr="007D7950">
        <w:rPr>
          <w:rFonts w:eastAsia="Segoe UI" w:cs="Segoe UI"/>
          <w:i/>
          <w:color w:val="002060"/>
          <w:sz w:val="20"/>
          <w:lang w:val="en-GB"/>
        </w:rPr>
        <w:t>PerMed</w:t>
      </w:r>
      <w:proofErr w:type="spellEnd"/>
      <w:r w:rsidRPr="007D7950">
        <w:rPr>
          <w:rFonts w:eastAsia="Segoe UI" w:cs="Segoe UI"/>
          <w:i/>
          <w:color w:val="002060"/>
          <w:sz w:val="20"/>
          <w:lang w:val="en-GB"/>
        </w:rPr>
        <w:t>, consortia are invited to only fill-in section 1.</w:t>
      </w:r>
    </w:p>
    <w:p w14:paraId="419099E3" w14:textId="77777777" w:rsidR="009E1C3C" w:rsidRDefault="009E1C3C" w:rsidP="009E1C3C">
      <w:pPr>
        <w:spacing w:after="0" w:line="240" w:lineRule="auto"/>
        <w:ind w:right="-340"/>
        <w:jc w:val="both"/>
        <w:rPr>
          <w:sz w:val="20"/>
          <w:lang w:val="en-GB"/>
        </w:rPr>
      </w:pPr>
    </w:p>
    <w:tbl>
      <w:tblPr>
        <w:tblStyle w:val="Grilledutableau"/>
        <w:tblW w:w="9067" w:type="dxa"/>
        <w:tblLook w:val="04A0" w:firstRow="1" w:lastRow="0" w:firstColumn="1" w:lastColumn="0" w:noHBand="0" w:noVBand="1"/>
      </w:tblPr>
      <w:tblGrid>
        <w:gridCol w:w="4248"/>
        <w:gridCol w:w="4819"/>
      </w:tblGrid>
      <w:tr w:rsidR="009E1C3C" w:rsidRPr="008C06EB" w14:paraId="356E6B1A" w14:textId="77777777" w:rsidTr="00AD57C6">
        <w:tc>
          <w:tcPr>
            <w:tcW w:w="4248" w:type="dxa"/>
          </w:tcPr>
          <w:p w14:paraId="636C776C" w14:textId="77777777" w:rsidR="009E1C3C" w:rsidRPr="004C74A4" w:rsidRDefault="009E1C3C" w:rsidP="00AD57C6">
            <w:pPr>
              <w:jc w:val="both"/>
              <w:rPr>
                <w:b/>
                <w:sz w:val="20"/>
                <w:lang w:val="en-GB"/>
              </w:rPr>
            </w:pPr>
            <w:r w:rsidRPr="004C74A4">
              <w:rPr>
                <w:b/>
                <w:sz w:val="20"/>
                <w:lang w:val="en-GB"/>
              </w:rPr>
              <w:t>Name of the organisation representing patients or citizens</w:t>
            </w:r>
          </w:p>
        </w:tc>
        <w:tc>
          <w:tcPr>
            <w:tcW w:w="4819" w:type="dxa"/>
          </w:tcPr>
          <w:p w14:paraId="532E61E5" w14:textId="77777777" w:rsidR="009E1C3C" w:rsidRDefault="009E1C3C" w:rsidP="00AD57C6">
            <w:pPr>
              <w:jc w:val="both"/>
              <w:rPr>
                <w:sz w:val="20"/>
                <w:lang w:val="en-GB"/>
              </w:rPr>
            </w:pPr>
          </w:p>
        </w:tc>
      </w:tr>
      <w:tr w:rsidR="00027F48" w:rsidRPr="008C06EB" w14:paraId="679F6356" w14:textId="77777777" w:rsidTr="00AD57C6">
        <w:tc>
          <w:tcPr>
            <w:tcW w:w="4248" w:type="dxa"/>
          </w:tcPr>
          <w:p w14:paraId="7BFED858" w14:textId="77777777" w:rsidR="00027F48" w:rsidRDefault="00027F48" w:rsidP="00027F48">
            <w:pPr>
              <w:jc w:val="both"/>
              <w:rPr>
                <w:b/>
                <w:sz w:val="20"/>
                <w:lang w:val="en-GB"/>
              </w:rPr>
            </w:pPr>
            <w:r>
              <w:rPr>
                <w:b/>
                <w:sz w:val="20"/>
                <w:lang w:val="en-GB"/>
              </w:rPr>
              <w:t>Participant Identification Code (PIC)</w:t>
            </w:r>
          </w:p>
          <w:p w14:paraId="7ABE967C" w14:textId="77777777" w:rsidR="00027F48" w:rsidRDefault="00027F48" w:rsidP="00027F48">
            <w:pPr>
              <w:jc w:val="both"/>
              <w:rPr>
                <w:bCs/>
                <w:i/>
                <w:iCs/>
                <w:sz w:val="16"/>
                <w:szCs w:val="16"/>
                <w:lang w:val="en-US"/>
              </w:rPr>
            </w:pPr>
            <w:r>
              <w:rPr>
                <w:bCs/>
                <w:i/>
                <w:iCs/>
                <w:sz w:val="16"/>
                <w:szCs w:val="16"/>
                <w:lang w:val="en-US"/>
              </w:rPr>
              <w:t>Please indicate the 9-digit Code.</w:t>
            </w:r>
          </w:p>
          <w:p w14:paraId="7CA01040" w14:textId="77777777" w:rsidR="00027F48" w:rsidRPr="00C54EE8" w:rsidRDefault="00027F48" w:rsidP="00027F48">
            <w:pPr>
              <w:jc w:val="both"/>
              <w:rPr>
                <w:bCs/>
                <w:i/>
                <w:iCs/>
                <w:sz w:val="16"/>
                <w:szCs w:val="16"/>
                <w:lang w:val="en-US"/>
              </w:rPr>
            </w:pPr>
            <w:r>
              <w:rPr>
                <w:bCs/>
                <w:i/>
                <w:iCs/>
                <w:sz w:val="16"/>
                <w:szCs w:val="16"/>
                <w:lang w:val="en-US"/>
              </w:rPr>
              <w:t>PIC is the n</w:t>
            </w:r>
            <w:r w:rsidRPr="00C54EE8">
              <w:rPr>
                <w:bCs/>
                <w:i/>
                <w:iCs/>
                <w:sz w:val="16"/>
                <w:szCs w:val="16"/>
                <w:lang w:val="en-US"/>
              </w:rPr>
              <w:t xml:space="preserve">umber under which the administrative details of an </w:t>
            </w:r>
            <w:proofErr w:type="spellStart"/>
            <w:r w:rsidRPr="00C54EE8">
              <w:rPr>
                <w:bCs/>
                <w:i/>
                <w:iCs/>
                <w:sz w:val="16"/>
                <w:szCs w:val="16"/>
                <w:lang w:val="en-US"/>
              </w:rPr>
              <w:t>organisation</w:t>
            </w:r>
            <w:proofErr w:type="spellEnd"/>
            <w:r w:rsidRPr="00C54EE8">
              <w:rPr>
                <w:bCs/>
                <w:i/>
                <w:iCs/>
                <w:sz w:val="16"/>
                <w:szCs w:val="16"/>
                <w:lang w:val="en-US"/>
              </w:rPr>
              <w:t xml:space="preserve"> are filed with the European Commission. It is important that each </w:t>
            </w:r>
            <w:proofErr w:type="spellStart"/>
            <w:r w:rsidRPr="00C54EE8">
              <w:rPr>
                <w:bCs/>
                <w:i/>
                <w:iCs/>
                <w:sz w:val="16"/>
                <w:szCs w:val="16"/>
                <w:lang w:val="en-US"/>
              </w:rPr>
              <w:t>organisation</w:t>
            </w:r>
            <w:proofErr w:type="spellEnd"/>
            <w:r w:rsidRPr="00C54EE8">
              <w:rPr>
                <w:bCs/>
                <w:i/>
                <w:iCs/>
                <w:sz w:val="16"/>
                <w:szCs w:val="16"/>
                <w:lang w:val="en-US"/>
              </w:rPr>
              <w:t xml:space="preserve"> only receives one PIC. You can check whether your </w:t>
            </w:r>
            <w:proofErr w:type="spellStart"/>
            <w:r w:rsidRPr="00C54EE8">
              <w:rPr>
                <w:bCs/>
                <w:i/>
                <w:iCs/>
                <w:sz w:val="16"/>
                <w:szCs w:val="16"/>
                <w:lang w:val="en-US"/>
              </w:rPr>
              <w:t>organisation</w:t>
            </w:r>
            <w:proofErr w:type="spellEnd"/>
            <w:r w:rsidRPr="00C54EE8">
              <w:rPr>
                <w:bCs/>
                <w:i/>
                <w:iCs/>
                <w:sz w:val="16"/>
                <w:szCs w:val="16"/>
                <w:lang w:val="en-US"/>
              </w:rPr>
              <w:t xml:space="preserve"> is already registered using the </w:t>
            </w:r>
            <w:hyperlink r:id="rId23" w:history="1">
              <w:r w:rsidRPr="00C54EE8">
                <w:rPr>
                  <w:rStyle w:val="Lienhypertexte"/>
                  <w:bCs/>
                  <w:i/>
                  <w:iCs/>
                  <w:sz w:val="16"/>
                  <w:szCs w:val="16"/>
                  <w:lang w:val="en-US"/>
                </w:rPr>
                <w:t>PIC search</w:t>
              </w:r>
            </w:hyperlink>
            <w:r w:rsidRPr="00C54EE8">
              <w:rPr>
                <w:bCs/>
                <w:i/>
                <w:iCs/>
                <w:sz w:val="16"/>
                <w:szCs w:val="16"/>
                <w:lang w:val="en-US"/>
              </w:rPr>
              <w:t xml:space="preserve"> function in the Funding &amp; Tenders Portal. If no PIC number is available, this can be requested via the following link: </w:t>
            </w:r>
            <w:hyperlink r:id="rId24" w:history="1">
              <w:r w:rsidRPr="00C54EE8">
                <w:rPr>
                  <w:rStyle w:val="Lienhypertexte"/>
                  <w:bCs/>
                  <w:i/>
                  <w:iCs/>
                  <w:sz w:val="16"/>
                  <w:szCs w:val="16"/>
                  <w:lang w:val="en-US"/>
                </w:rPr>
                <w:t>https://ec.europa.eu/info/funding-tenders/opportunities/portal/screen/how-to-participate/participant-register</w:t>
              </w:r>
            </w:hyperlink>
            <w:r>
              <w:rPr>
                <w:bCs/>
                <w:i/>
                <w:iCs/>
                <w:sz w:val="16"/>
                <w:szCs w:val="16"/>
                <w:lang w:val="en-GB"/>
              </w:rPr>
              <w:t>.</w:t>
            </w:r>
          </w:p>
          <w:p w14:paraId="340F43F2" w14:textId="77777777" w:rsidR="00027F48" w:rsidRDefault="00027F48" w:rsidP="00AD57C6">
            <w:pPr>
              <w:jc w:val="both"/>
              <w:rPr>
                <w:b/>
                <w:sz w:val="20"/>
                <w:lang w:val="en-GB"/>
              </w:rPr>
            </w:pPr>
          </w:p>
        </w:tc>
        <w:tc>
          <w:tcPr>
            <w:tcW w:w="4819" w:type="dxa"/>
          </w:tcPr>
          <w:p w14:paraId="48AE73DB" w14:textId="77777777" w:rsidR="00027F48" w:rsidRPr="00097BD1" w:rsidRDefault="00027F48" w:rsidP="00AD57C6">
            <w:pPr>
              <w:jc w:val="both"/>
              <w:rPr>
                <w:sz w:val="20"/>
                <w:lang w:val="en-GB"/>
              </w:rPr>
            </w:pPr>
          </w:p>
        </w:tc>
      </w:tr>
      <w:tr w:rsidR="009E1C3C" w:rsidRPr="007F04FC" w14:paraId="0014F35D" w14:textId="77777777" w:rsidTr="00AD57C6">
        <w:tc>
          <w:tcPr>
            <w:tcW w:w="4248" w:type="dxa"/>
          </w:tcPr>
          <w:p w14:paraId="680FA746" w14:textId="77777777" w:rsidR="009E1C3C" w:rsidRDefault="009E1C3C" w:rsidP="00AD57C6">
            <w:pPr>
              <w:jc w:val="both"/>
              <w:rPr>
                <w:b/>
                <w:sz w:val="20"/>
                <w:lang w:val="en-GB"/>
              </w:rPr>
            </w:pPr>
            <w:r>
              <w:rPr>
                <w:b/>
                <w:sz w:val="20"/>
                <w:lang w:val="en-GB"/>
              </w:rPr>
              <w:t xml:space="preserve">The organisation is requesting funding from DLR on behalf of EP </w:t>
            </w:r>
            <w:proofErr w:type="spellStart"/>
            <w:r>
              <w:rPr>
                <w:b/>
                <w:sz w:val="20"/>
                <w:lang w:val="en-GB"/>
              </w:rPr>
              <w:t>PerMed</w:t>
            </w:r>
            <w:proofErr w:type="spellEnd"/>
            <w:r>
              <w:rPr>
                <w:b/>
                <w:sz w:val="20"/>
                <w:lang w:val="en-GB"/>
              </w:rPr>
              <w:t xml:space="preserve"> as </w:t>
            </w:r>
            <w:r>
              <w:rPr>
                <w:b/>
                <w:sz w:val="20"/>
                <w:lang w:val="en-GB"/>
              </w:rPr>
              <w:lastRenderedPageBreak/>
              <w:t>outlined in Annex II of the Guidelines for Applicants</w:t>
            </w:r>
          </w:p>
          <w:p w14:paraId="3B9118AC" w14:textId="77777777" w:rsidR="009E1C3C" w:rsidRDefault="009E1C3C" w:rsidP="00AD57C6">
            <w:pPr>
              <w:jc w:val="both"/>
              <w:rPr>
                <w:b/>
                <w:sz w:val="20"/>
                <w:lang w:val="en-GB"/>
              </w:rPr>
            </w:pPr>
            <w:r w:rsidRPr="004C74A4">
              <w:rPr>
                <w:i/>
                <w:sz w:val="16"/>
                <w:lang w:val="en-GB"/>
              </w:rPr>
              <w:t xml:space="preserve">Please </w:t>
            </w:r>
            <w:r>
              <w:rPr>
                <w:i/>
                <w:sz w:val="16"/>
                <w:lang w:val="en-GB"/>
              </w:rPr>
              <w:t>select what applies</w:t>
            </w:r>
          </w:p>
        </w:tc>
        <w:tc>
          <w:tcPr>
            <w:tcW w:w="4819" w:type="dxa"/>
          </w:tcPr>
          <w:p w14:paraId="486C5C12" w14:textId="77777777" w:rsidR="009E1C3C" w:rsidRDefault="009E1C3C" w:rsidP="00AD57C6">
            <w:pPr>
              <w:jc w:val="both"/>
              <w:rPr>
                <w:sz w:val="20"/>
                <w:lang w:val="en-GB"/>
              </w:rPr>
            </w:pPr>
            <w:r w:rsidRPr="00097BD1">
              <w:rPr>
                <w:sz w:val="20"/>
                <w:lang w:val="en-GB"/>
              </w:rPr>
              <w:lastRenderedPageBreak/>
              <w:t>Yes/No</w:t>
            </w:r>
          </w:p>
        </w:tc>
      </w:tr>
      <w:tr w:rsidR="009E1C3C" w:rsidRPr="008C06EB" w14:paraId="3BF4E7A1" w14:textId="77777777" w:rsidTr="00AD57C6">
        <w:tc>
          <w:tcPr>
            <w:tcW w:w="4248" w:type="dxa"/>
          </w:tcPr>
          <w:p w14:paraId="3EC8DB93" w14:textId="77777777" w:rsidR="009E1C3C" w:rsidRDefault="009E1C3C" w:rsidP="00AD57C6">
            <w:pPr>
              <w:jc w:val="both"/>
              <w:rPr>
                <w:sz w:val="20"/>
                <w:lang w:val="en-GB"/>
              </w:rPr>
            </w:pPr>
            <w:r>
              <w:rPr>
                <w:b/>
                <w:sz w:val="20"/>
                <w:lang w:val="en-GB"/>
              </w:rPr>
              <w:t>Name of the contact person</w:t>
            </w:r>
            <w:r>
              <w:rPr>
                <w:sz w:val="20"/>
                <w:lang w:val="en-GB"/>
              </w:rPr>
              <w:t xml:space="preserve"> </w:t>
            </w:r>
          </w:p>
          <w:p w14:paraId="3A9C775D" w14:textId="77777777" w:rsidR="009E1C3C" w:rsidRPr="004C74A4" w:rsidRDefault="009E1C3C" w:rsidP="00AD57C6">
            <w:pPr>
              <w:jc w:val="both"/>
              <w:rPr>
                <w:b/>
                <w:sz w:val="20"/>
                <w:lang w:val="en-GB"/>
              </w:rPr>
            </w:pPr>
            <w:r w:rsidRPr="004C74A4">
              <w:rPr>
                <w:i/>
                <w:sz w:val="16"/>
                <w:lang w:val="en-GB"/>
              </w:rPr>
              <w:t xml:space="preserve">Please provide </w:t>
            </w:r>
            <w:r>
              <w:rPr>
                <w:i/>
                <w:sz w:val="16"/>
                <w:lang w:val="en-GB"/>
              </w:rPr>
              <w:t>n</w:t>
            </w:r>
            <w:r w:rsidRPr="004C74A4">
              <w:rPr>
                <w:i/>
                <w:sz w:val="16"/>
                <w:lang w:val="en-GB"/>
              </w:rPr>
              <w:t>ame</w:t>
            </w:r>
            <w:r>
              <w:rPr>
                <w:i/>
                <w:sz w:val="16"/>
                <w:lang w:val="en-GB"/>
              </w:rPr>
              <w:t>,</w:t>
            </w:r>
            <w:r w:rsidRPr="004C74A4">
              <w:rPr>
                <w:i/>
                <w:sz w:val="16"/>
                <w:lang w:val="en-GB"/>
              </w:rPr>
              <w:t xml:space="preserve"> surname</w:t>
            </w:r>
            <w:r>
              <w:rPr>
                <w:i/>
                <w:sz w:val="16"/>
                <w:lang w:val="en-GB"/>
              </w:rPr>
              <w:t>,</w:t>
            </w:r>
            <w:r w:rsidRPr="004C74A4">
              <w:rPr>
                <w:i/>
                <w:sz w:val="16"/>
                <w:lang w:val="en-GB"/>
              </w:rPr>
              <w:t xml:space="preserve"> Email</w:t>
            </w:r>
            <w:r>
              <w:rPr>
                <w:i/>
                <w:sz w:val="16"/>
                <w:lang w:val="en-GB"/>
              </w:rPr>
              <w:t>,</w:t>
            </w:r>
            <w:r w:rsidRPr="004C74A4">
              <w:rPr>
                <w:i/>
                <w:sz w:val="16"/>
                <w:lang w:val="en-GB"/>
              </w:rPr>
              <w:t xml:space="preserve"> address</w:t>
            </w:r>
            <w:r>
              <w:rPr>
                <w:i/>
                <w:sz w:val="16"/>
                <w:lang w:val="en-GB"/>
              </w:rPr>
              <w:t xml:space="preserve"> and p</w:t>
            </w:r>
            <w:r w:rsidRPr="004C74A4">
              <w:rPr>
                <w:i/>
                <w:sz w:val="16"/>
                <w:lang w:val="en-GB"/>
              </w:rPr>
              <w:t>hone</w:t>
            </w:r>
            <w:r>
              <w:rPr>
                <w:i/>
                <w:sz w:val="16"/>
                <w:lang w:val="en-GB"/>
              </w:rPr>
              <w:t xml:space="preserve"> number</w:t>
            </w:r>
          </w:p>
        </w:tc>
        <w:tc>
          <w:tcPr>
            <w:tcW w:w="4819" w:type="dxa"/>
          </w:tcPr>
          <w:p w14:paraId="1F9BED8C" w14:textId="77777777" w:rsidR="009E1C3C" w:rsidRDefault="009E1C3C" w:rsidP="00AD57C6">
            <w:pPr>
              <w:jc w:val="both"/>
              <w:rPr>
                <w:sz w:val="20"/>
                <w:lang w:val="en-GB"/>
              </w:rPr>
            </w:pPr>
          </w:p>
        </w:tc>
      </w:tr>
      <w:tr w:rsidR="009E1C3C" w:rsidRPr="008C06EB" w14:paraId="5DE93DF2" w14:textId="77777777" w:rsidTr="00AD57C6">
        <w:tc>
          <w:tcPr>
            <w:tcW w:w="4248" w:type="dxa"/>
          </w:tcPr>
          <w:p w14:paraId="3D66E82D" w14:textId="77777777" w:rsidR="009E1C3C" w:rsidRDefault="009E1C3C" w:rsidP="00AD57C6">
            <w:pPr>
              <w:ind w:right="-340"/>
              <w:jc w:val="both"/>
              <w:rPr>
                <w:b/>
                <w:sz w:val="20"/>
                <w:lang w:val="en-GB"/>
              </w:rPr>
            </w:pPr>
            <w:r w:rsidRPr="00A42D8C">
              <w:rPr>
                <w:b/>
                <w:sz w:val="20"/>
                <w:lang w:val="en-GB"/>
              </w:rPr>
              <w:t>Legitimacy</w:t>
            </w:r>
          </w:p>
          <w:p w14:paraId="2FE5D446" w14:textId="77777777" w:rsidR="009E1C3C" w:rsidRPr="00A42D8C" w:rsidRDefault="009E1C3C" w:rsidP="00AD57C6">
            <w:pPr>
              <w:jc w:val="both"/>
              <w:rPr>
                <w:b/>
                <w:sz w:val="20"/>
                <w:lang w:val="en-GB"/>
              </w:rPr>
            </w:pPr>
            <w:r w:rsidRPr="00A42D8C">
              <w:rPr>
                <w:i/>
                <w:sz w:val="16"/>
                <w:lang w:val="en-GB"/>
              </w:rPr>
              <w:t xml:space="preserve">Please provide </w:t>
            </w:r>
            <w:r>
              <w:rPr>
                <w:i/>
                <w:sz w:val="16"/>
                <w:lang w:val="en-GB"/>
              </w:rPr>
              <w:t>the following</w:t>
            </w:r>
            <w:r w:rsidRPr="00A42D8C">
              <w:rPr>
                <w:i/>
                <w:sz w:val="16"/>
                <w:lang w:val="en-GB"/>
              </w:rPr>
              <w:t xml:space="preserve"> information</w:t>
            </w:r>
            <w:r>
              <w:rPr>
                <w:i/>
                <w:sz w:val="16"/>
                <w:lang w:val="en-GB"/>
              </w:rPr>
              <w:t xml:space="preserve">: Proof that the organisation is </w:t>
            </w:r>
            <w:r w:rsidRPr="00A42D8C">
              <w:rPr>
                <w:i/>
                <w:sz w:val="16"/>
                <w:lang w:val="en-GB"/>
              </w:rPr>
              <w:t>formally established and registered as a not-for-profit organisation in one of the EU Member States or Associated Countries</w:t>
            </w:r>
            <w:r>
              <w:rPr>
                <w:i/>
                <w:sz w:val="16"/>
                <w:lang w:val="en-GB"/>
              </w:rPr>
              <w:t xml:space="preserve"> </w:t>
            </w:r>
            <w:r w:rsidRPr="0071235E">
              <w:rPr>
                <w:b/>
                <w:i/>
                <w:sz w:val="16"/>
                <w:lang w:val="en-GB"/>
              </w:rPr>
              <w:t>(registration number and website of the register)</w:t>
            </w:r>
            <w:r w:rsidRPr="00A42D8C">
              <w:rPr>
                <w:i/>
                <w:sz w:val="16"/>
                <w:lang w:val="en-GB"/>
              </w:rPr>
              <w:t>.</w:t>
            </w:r>
          </w:p>
        </w:tc>
        <w:tc>
          <w:tcPr>
            <w:tcW w:w="4819" w:type="dxa"/>
          </w:tcPr>
          <w:p w14:paraId="1F0D57AD" w14:textId="77777777" w:rsidR="009E1C3C" w:rsidRDefault="009E1C3C" w:rsidP="00AD57C6">
            <w:pPr>
              <w:jc w:val="both"/>
              <w:rPr>
                <w:sz w:val="20"/>
                <w:lang w:val="en-GB"/>
              </w:rPr>
            </w:pPr>
          </w:p>
        </w:tc>
      </w:tr>
      <w:tr w:rsidR="009E1C3C" w:rsidRPr="008C06EB" w14:paraId="613DFA91" w14:textId="77777777" w:rsidTr="00AD57C6">
        <w:tc>
          <w:tcPr>
            <w:tcW w:w="4248" w:type="dxa"/>
          </w:tcPr>
          <w:p w14:paraId="57FA4C4C" w14:textId="77777777" w:rsidR="009E1C3C" w:rsidRDefault="009E1C3C" w:rsidP="00AD57C6">
            <w:pPr>
              <w:jc w:val="both"/>
              <w:rPr>
                <w:b/>
                <w:sz w:val="20"/>
                <w:lang w:val="en-GB"/>
              </w:rPr>
            </w:pPr>
            <w:r w:rsidRPr="00A42D8C">
              <w:rPr>
                <w:b/>
                <w:sz w:val="20"/>
                <w:lang w:val="en-GB"/>
              </w:rPr>
              <w:t>Mission/objective</w:t>
            </w:r>
            <w:r>
              <w:rPr>
                <w:b/>
                <w:sz w:val="20"/>
                <w:lang w:val="en-GB"/>
              </w:rPr>
              <w:t>s</w:t>
            </w:r>
          </w:p>
          <w:p w14:paraId="384DE237" w14:textId="77777777" w:rsidR="009E1C3C" w:rsidRDefault="009E1C3C" w:rsidP="009E1C3C">
            <w:pPr>
              <w:pStyle w:val="Paragraphedeliste"/>
              <w:numPr>
                <w:ilvl w:val="0"/>
                <w:numId w:val="17"/>
              </w:numPr>
              <w:ind w:left="318"/>
              <w:jc w:val="both"/>
              <w:rPr>
                <w:i/>
                <w:sz w:val="16"/>
                <w:lang w:val="en-GB"/>
              </w:rPr>
            </w:pPr>
            <w:r>
              <w:rPr>
                <w:i/>
                <w:sz w:val="16"/>
                <w:lang w:val="en-GB"/>
              </w:rPr>
              <w:t>Please outline shortly the</w:t>
            </w:r>
            <w:r w:rsidRPr="00A42D8C">
              <w:rPr>
                <w:i/>
                <w:sz w:val="16"/>
                <w:lang w:val="en-GB"/>
              </w:rPr>
              <w:t xml:space="preserve"> mission/objectives </w:t>
            </w:r>
            <w:r>
              <w:rPr>
                <w:i/>
                <w:sz w:val="16"/>
                <w:lang w:val="en-GB"/>
              </w:rPr>
              <w:t xml:space="preserve">of the </w:t>
            </w:r>
            <w:r w:rsidRPr="00A42D8C">
              <w:rPr>
                <w:i/>
                <w:sz w:val="16"/>
                <w:lang w:val="en-GB"/>
              </w:rPr>
              <w:t xml:space="preserve">organisation </w:t>
            </w:r>
            <w:r>
              <w:rPr>
                <w:i/>
                <w:sz w:val="16"/>
                <w:lang w:val="en-GB"/>
              </w:rPr>
              <w:t xml:space="preserve">requesting funding of EP </w:t>
            </w:r>
            <w:proofErr w:type="spellStart"/>
            <w:r>
              <w:rPr>
                <w:i/>
                <w:sz w:val="16"/>
                <w:lang w:val="en-GB"/>
              </w:rPr>
              <w:t>PerMed</w:t>
            </w:r>
            <w:proofErr w:type="spellEnd"/>
            <w:r>
              <w:rPr>
                <w:i/>
                <w:sz w:val="16"/>
                <w:lang w:val="en-GB"/>
              </w:rPr>
              <w:t>.</w:t>
            </w:r>
          </w:p>
          <w:p w14:paraId="1EEC3352" w14:textId="77777777" w:rsidR="009E1C3C" w:rsidRPr="0071235E" w:rsidRDefault="009E1C3C" w:rsidP="009E1C3C">
            <w:pPr>
              <w:pStyle w:val="Paragraphedeliste"/>
              <w:numPr>
                <w:ilvl w:val="0"/>
                <w:numId w:val="17"/>
              </w:numPr>
              <w:ind w:left="318"/>
              <w:jc w:val="both"/>
              <w:rPr>
                <w:i/>
                <w:sz w:val="16"/>
                <w:lang w:val="en-GB"/>
              </w:rPr>
            </w:pPr>
            <w:r w:rsidRPr="0071235E">
              <w:rPr>
                <w:i/>
                <w:sz w:val="16"/>
                <w:lang w:val="en-GB"/>
              </w:rPr>
              <w:t>Please describe activities, such as patient/patient family/citizens support and/or advocacy activities and/or health research.</w:t>
            </w:r>
          </w:p>
        </w:tc>
        <w:tc>
          <w:tcPr>
            <w:tcW w:w="4819" w:type="dxa"/>
          </w:tcPr>
          <w:p w14:paraId="6679945F" w14:textId="77777777" w:rsidR="009E1C3C" w:rsidRDefault="009E1C3C" w:rsidP="00AD57C6">
            <w:pPr>
              <w:jc w:val="both"/>
              <w:rPr>
                <w:sz w:val="20"/>
                <w:lang w:val="en-GB"/>
              </w:rPr>
            </w:pPr>
          </w:p>
        </w:tc>
      </w:tr>
      <w:tr w:rsidR="009E1C3C" w:rsidRPr="008C06EB" w14:paraId="711788D7" w14:textId="77777777" w:rsidTr="00AD57C6">
        <w:tc>
          <w:tcPr>
            <w:tcW w:w="4248" w:type="dxa"/>
          </w:tcPr>
          <w:p w14:paraId="21C288C2" w14:textId="77777777" w:rsidR="009E1C3C" w:rsidRDefault="009E1C3C" w:rsidP="00AD57C6">
            <w:pPr>
              <w:jc w:val="both"/>
              <w:rPr>
                <w:b/>
                <w:sz w:val="20"/>
                <w:lang w:val="en-GB"/>
              </w:rPr>
            </w:pPr>
            <w:r w:rsidRPr="00A42D8C">
              <w:rPr>
                <w:b/>
                <w:sz w:val="20"/>
                <w:lang w:val="en-GB"/>
              </w:rPr>
              <w:t>Structure</w:t>
            </w:r>
          </w:p>
          <w:p w14:paraId="3F054C86" w14:textId="77777777" w:rsidR="009E1C3C" w:rsidRDefault="009E1C3C" w:rsidP="00AD57C6">
            <w:pPr>
              <w:jc w:val="both"/>
              <w:rPr>
                <w:sz w:val="20"/>
                <w:lang w:val="en-GB"/>
              </w:rPr>
            </w:pPr>
            <w:r>
              <w:rPr>
                <w:i/>
                <w:sz w:val="16"/>
                <w:lang w:val="en-GB"/>
              </w:rPr>
              <w:t xml:space="preserve">Please describe the </w:t>
            </w:r>
            <w:r w:rsidRPr="002613B3">
              <w:rPr>
                <w:b/>
                <w:i/>
                <w:sz w:val="16"/>
                <w:lang w:val="en-GB"/>
              </w:rPr>
              <w:t>governing structure</w:t>
            </w:r>
            <w:r w:rsidRPr="00251AF8">
              <w:rPr>
                <w:i/>
                <w:sz w:val="16"/>
                <w:lang w:val="en-GB"/>
              </w:rPr>
              <w:t xml:space="preserve"> </w:t>
            </w:r>
            <w:r>
              <w:rPr>
                <w:i/>
                <w:sz w:val="16"/>
                <w:lang w:val="en-GB"/>
              </w:rPr>
              <w:t>and provide information about the</w:t>
            </w:r>
            <w:r w:rsidRPr="00251AF8">
              <w:rPr>
                <w:i/>
                <w:sz w:val="16"/>
                <w:lang w:val="en-GB"/>
              </w:rPr>
              <w:t xml:space="preserve"> designated </w:t>
            </w:r>
            <w:r w:rsidRPr="002613B3">
              <w:rPr>
                <w:b/>
                <w:i/>
                <w:sz w:val="16"/>
                <w:lang w:val="en-GB"/>
              </w:rPr>
              <w:t>representative legally authorised eligible to sign a contract</w:t>
            </w:r>
            <w:r w:rsidRPr="00251AF8">
              <w:rPr>
                <w:i/>
                <w:sz w:val="16"/>
                <w:lang w:val="en-GB"/>
              </w:rPr>
              <w:t xml:space="preserve"> with </w:t>
            </w:r>
            <w:r>
              <w:rPr>
                <w:i/>
                <w:sz w:val="16"/>
                <w:lang w:val="en-GB"/>
              </w:rPr>
              <w:t xml:space="preserve">DLR on behalf of EP </w:t>
            </w:r>
            <w:proofErr w:type="spellStart"/>
            <w:r>
              <w:rPr>
                <w:i/>
                <w:sz w:val="16"/>
                <w:lang w:val="en-GB"/>
              </w:rPr>
              <w:t>PerMed</w:t>
            </w:r>
            <w:proofErr w:type="spellEnd"/>
            <w:r>
              <w:rPr>
                <w:i/>
                <w:sz w:val="16"/>
                <w:lang w:val="en-GB"/>
              </w:rPr>
              <w:t xml:space="preserve"> (name and affiliation).</w:t>
            </w:r>
          </w:p>
        </w:tc>
        <w:tc>
          <w:tcPr>
            <w:tcW w:w="4819" w:type="dxa"/>
          </w:tcPr>
          <w:p w14:paraId="4955868C" w14:textId="77777777" w:rsidR="009E1C3C" w:rsidRDefault="009E1C3C" w:rsidP="00AD57C6">
            <w:pPr>
              <w:jc w:val="both"/>
              <w:rPr>
                <w:sz w:val="20"/>
                <w:lang w:val="en-GB"/>
              </w:rPr>
            </w:pPr>
          </w:p>
        </w:tc>
      </w:tr>
      <w:tr w:rsidR="009E1C3C" w:rsidRPr="002C5EA1" w14:paraId="71B8923F" w14:textId="77777777" w:rsidTr="00AD57C6">
        <w:tc>
          <w:tcPr>
            <w:tcW w:w="4248" w:type="dxa"/>
          </w:tcPr>
          <w:p w14:paraId="2EE99419" w14:textId="77777777" w:rsidR="009E1C3C" w:rsidRPr="00AB0C59" w:rsidRDefault="009E1C3C" w:rsidP="00AD57C6">
            <w:pPr>
              <w:jc w:val="both"/>
              <w:rPr>
                <w:i/>
                <w:sz w:val="16"/>
                <w:lang w:val="en-GB"/>
              </w:rPr>
            </w:pPr>
            <w:r w:rsidRPr="00AB0C59">
              <w:rPr>
                <w:b/>
                <w:sz w:val="20"/>
                <w:lang w:val="en-GB"/>
              </w:rPr>
              <w:t>Accountabilit</w:t>
            </w:r>
            <w:r>
              <w:rPr>
                <w:b/>
                <w:sz w:val="20"/>
                <w:lang w:val="en-GB"/>
              </w:rPr>
              <w:t>y</w:t>
            </w:r>
          </w:p>
          <w:p w14:paraId="51E33D73" w14:textId="77777777" w:rsidR="009E1C3C" w:rsidRDefault="009E1C3C" w:rsidP="009E1C3C">
            <w:pPr>
              <w:pStyle w:val="Paragraphedeliste"/>
              <w:numPr>
                <w:ilvl w:val="0"/>
                <w:numId w:val="13"/>
              </w:numPr>
              <w:ind w:left="317"/>
              <w:jc w:val="both"/>
              <w:rPr>
                <w:i/>
                <w:sz w:val="16"/>
                <w:lang w:val="en-GB"/>
              </w:rPr>
            </w:pPr>
            <w:r>
              <w:rPr>
                <w:i/>
                <w:sz w:val="16"/>
                <w:lang w:val="en-GB"/>
              </w:rPr>
              <w:t>Please</w:t>
            </w:r>
            <w:r w:rsidRPr="00251AF8">
              <w:rPr>
                <w:i/>
                <w:sz w:val="16"/>
                <w:lang w:val="en-GB"/>
              </w:rPr>
              <w:t xml:space="preserve"> </w:t>
            </w:r>
            <w:r>
              <w:rPr>
                <w:i/>
                <w:sz w:val="16"/>
                <w:lang w:val="en-GB"/>
              </w:rPr>
              <w:t>describe the</w:t>
            </w:r>
            <w:r w:rsidRPr="00251AF8">
              <w:rPr>
                <w:i/>
                <w:sz w:val="16"/>
                <w:lang w:val="en-GB"/>
              </w:rPr>
              <w:t xml:space="preserve"> account system </w:t>
            </w:r>
          </w:p>
          <w:p w14:paraId="15B951BA" w14:textId="77777777" w:rsidR="009E1C3C" w:rsidRPr="00AB0C59" w:rsidRDefault="009E1C3C" w:rsidP="009E1C3C">
            <w:pPr>
              <w:pStyle w:val="Paragraphedeliste"/>
              <w:numPr>
                <w:ilvl w:val="0"/>
                <w:numId w:val="13"/>
              </w:numPr>
              <w:ind w:left="317"/>
              <w:jc w:val="both"/>
              <w:rPr>
                <w:i/>
                <w:sz w:val="16"/>
                <w:lang w:val="en-GB"/>
              </w:rPr>
            </w:pPr>
            <w:r>
              <w:rPr>
                <w:i/>
                <w:sz w:val="16"/>
                <w:lang w:val="en-GB"/>
              </w:rPr>
              <w:t>Please confirm the ability to</w:t>
            </w:r>
            <w:r w:rsidRPr="00251AF8">
              <w:rPr>
                <w:i/>
                <w:sz w:val="16"/>
                <w:lang w:val="en-GB"/>
              </w:rPr>
              <w:t xml:space="preserve"> trace costs related to the project and archive these costs for a duration of 5 years after the </w:t>
            </w:r>
            <w:r>
              <w:rPr>
                <w:i/>
                <w:sz w:val="16"/>
                <w:lang w:val="en-GB"/>
              </w:rPr>
              <w:t xml:space="preserve">end of EP </w:t>
            </w:r>
            <w:proofErr w:type="spellStart"/>
            <w:r>
              <w:rPr>
                <w:i/>
                <w:sz w:val="16"/>
                <w:lang w:val="en-GB"/>
              </w:rPr>
              <w:t>PerMed</w:t>
            </w:r>
            <w:proofErr w:type="spellEnd"/>
            <w:r w:rsidRPr="00251AF8">
              <w:rPr>
                <w:i/>
                <w:sz w:val="16"/>
                <w:lang w:val="en-GB"/>
              </w:rPr>
              <w:t>.</w:t>
            </w:r>
          </w:p>
        </w:tc>
        <w:tc>
          <w:tcPr>
            <w:tcW w:w="4819" w:type="dxa"/>
          </w:tcPr>
          <w:p w14:paraId="01810419" w14:textId="77777777" w:rsidR="009E1C3C" w:rsidRPr="00097BD1" w:rsidRDefault="009E1C3C" w:rsidP="00AD57C6">
            <w:pPr>
              <w:jc w:val="both"/>
              <w:rPr>
                <w:sz w:val="20"/>
                <w:lang w:val="en-GB"/>
              </w:rPr>
            </w:pPr>
            <w:r w:rsidRPr="00097BD1">
              <w:rPr>
                <w:sz w:val="20"/>
                <w:lang w:val="en-GB"/>
              </w:rPr>
              <w:t>1) Description</w:t>
            </w:r>
          </w:p>
          <w:p w14:paraId="4D86D70C" w14:textId="77777777" w:rsidR="009E1C3C" w:rsidRPr="00097BD1" w:rsidRDefault="009E1C3C" w:rsidP="00AD57C6">
            <w:pPr>
              <w:jc w:val="both"/>
              <w:rPr>
                <w:sz w:val="20"/>
                <w:lang w:val="en-GB"/>
              </w:rPr>
            </w:pPr>
            <w:r w:rsidRPr="00097BD1">
              <w:rPr>
                <w:sz w:val="20"/>
                <w:lang w:val="en-GB"/>
              </w:rPr>
              <w:t>2) Description</w:t>
            </w:r>
          </w:p>
          <w:p w14:paraId="48F4C864" w14:textId="77777777" w:rsidR="009E1C3C" w:rsidRPr="00097BD1" w:rsidRDefault="009E1C3C" w:rsidP="00AD57C6">
            <w:pPr>
              <w:jc w:val="both"/>
              <w:rPr>
                <w:sz w:val="20"/>
                <w:lang w:val="en-GB"/>
              </w:rPr>
            </w:pPr>
            <w:r w:rsidRPr="00097BD1">
              <w:rPr>
                <w:sz w:val="20"/>
                <w:lang w:val="en-GB"/>
              </w:rPr>
              <w:t>3) Yes/No</w:t>
            </w:r>
          </w:p>
        </w:tc>
      </w:tr>
      <w:tr w:rsidR="009E1C3C" w:rsidRPr="002C5EA1" w14:paraId="26E37799" w14:textId="77777777" w:rsidTr="00AD57C6">
        <w:tc>
          <w:tcPr>
            <w:tcW w:w="4248" w:type="dxa"/>
          </w:tcPr>
          <w:p w14:paraId="50CF66A2" w14:textId="77777777" w:rsidR="009E1C3C" w:rsidRDefault="009E1C3C" w:rsidP="00AD57C6">
            <w:pPr>
              <w:jc w:val="both"/>
              <w:rPr>
                <w:b/>
                <w:sz w:val="20"/>
                <w:lang w:val="en-GB"/>
              </w:rPr>
            </w:pPr>
            <w:r w:rsidRPr="00A42D8C">
              <w:rPr>
                <w:b/>
                <w:sz w:val="20"/>
                <w:lang w:val="en-GB"/>
              </w:rPr>
              <w:t>Transparency</w:t>
            </w:r>
          </w:p>
          <w:p w14:paraId="3FA1367C" w14:textId="77777777" w:rsidR="009E1C3C" w:rsidRDefault="009E1C3C" w:rsidP="009E1C3C">
            <w:pPr>
              <w:pStyle w:val="Paragraphedeliste"/>
              <w:numPr>
                <w:ilvl w:val="0"/>
                <w:numId w:val="16"/>
              </w:numPr>
              <w:ind w:left="316"/>
              <w:jc w:val="both"/>
              <w:rPr>
                <w:i/>
                <w:sz w:val="16"/>
                <w:lang w:val="en-GB"/>
              </w:rPr>
            </w:pPr>
            <w:r w:rsidRPr="00302E5D">
              <w:rPr>
                <w:i/>
                <w:sz w:val="16"/>
                <w:lang w:val="en-GB"/>
              </w:rPr>
              <w:t xml:space="preserve">The organisation is financially independent, particularly from the </w:t>
            </w:r>
            <w:r w:rsidRPr="00355289">
              <w:rPr>
                <w:i/>
                <w:sz w:val="16"/>
                <w:lang w:val="en-GB"/>
              </w:rPr>
              <w:t xml:space="preserve">private sector (max. 50% of funding from several companies in total, </w:t>
            </w:r>
            <w:r w:rsidRPr="0071235E">
              <w:rPr>
                <w:i/>
                <w:sz w:val="16"/>
                <w:lang w:val="en-GB"/>
              </w:rPr>
              <w:t>included are donations</w:t>
            </w:r>
            <w:r w:rsidRPr="00355289">
              <w:rPr>
                <w:i/>
                <w:sz w:val="16"/>
                <w:lang w:val="en-GB"/>
              </w:rPr>
              <w:t xml:space="preserve">). </w:t>
            </w:r>
            <w:r w:rsidRPr="0071235E">
              <w:rPr>
                <w:i/>
                <w:sz w:val="16"/>
                <w:lang w:val="en-GB"/>
              </w:rPr>
              <w:t xml:space="preserve">The decisive factor is the </w:t>
            </w:r>
            <w:r w:rsidRPr="0071235E">
              <w:rPr>
                <w:b/>
                <w:bCs/>
                <w:i/>
                <w:sz w:val="16"/>
                <w:lang w:val="en-GB"/>
              </w:rPr>
              <w:t>mean</w:t>
            </w:r>
            <w:r w:rsidRPr="0071235E">
              <w:rPr>
                <w:i/>
                <w:sz w:val="16"/>
                <w:lang w:val="en-GB"/>
              </w:rPr>
              <w:t xml:space="preserve"> </w:t>
            </w:r>
            <w:r w:rsidRPr="0071235E">
              <w:rPr>
                <w:b/>
                <w:bCs/>
                <w:i/>
                <w:sz w:val="16"/>
                <w:lang w:val="en-GB"/>
              </w:rPr>
              <w:t>proportion of private sector funding in the annual balance sheets for 202</w:t>
            </w:r>
            <w:r>
              <w:rPr>
                <w:b/>
                <w:bCs/>
                <w:i/>
                <w:sz w:val="16"/>
                <w:lang w:val="en-GB"/>
              </w:rPr>
              <w:t>3</w:t>
            </w:r>
            <w:r w:rsidRPr="0071235E">
              <w:rPr>
                <w:b/>
                <w:bCs/>
                <w:i/>
                <w:sz w:val="16"/>
                <w:lang w:val="en-GB"/>
              </w:rPr>
              <w:t>-202</w:t>
            </w:r>
            <w:r>
              <w:rPr>
                <w:b/>
                <w:bCs/>
                <w:i/>
                <w:sz w:val="16"/>
                <w:lang w:val="en-GB"/>
              </w:rPr>
              <w:t>5</w:t>
            </w:r>
            <w:r w:rsidRPr="0071235E">
              <w:rPr>
                <w:i/>
                <w:sz w:val="16"/>
                <w:lang w:val="en-GB"/>
              </w:rPr>
              <w:t>. If the organisation was founded recently, please use the existing balance sheets as a basis and comment accordingly.</w:t>
            </w:r>
          </w:p>
          <w:p w14:paraId="26B40086" w14:textId="77777777" w:rsidR="009E1C3C" w:rsidRDefault="009E1C3C" w:rsidP="009E1C3C">
            <w:pPr>
              <w:pStyle w:val="Paragraphedeliste"/>
              <w:numPr>
                <w:ilvl w:val="0"/>
                <w:numId w:val="16"/>
              </w:numPr>
              <w:ind w:left="317"/>
              <w:jc w:val="both"/>
              <w:rPr>
                <w:i/>
                <w:sz w:val="16"/>
                <w:lang w:val="en-GB"/>
              </w:rPr>
            </w:pPr>
            <w:r>
              <w:rPr>
                <w:i/>
                <w:sz w:val="16"/>
                <w:lang w:val="en-GB"/>
              </w:rPr>
              <w:t xml:space="preserve">The organisation agrees to </w:t>
            </w:r>
            <w:r w:rsidRPr="005D69B0">
              <w:rPr>
                <w:i/>
                <w:sz w:val="16"/>
                <w:lang w:val="en-GB"/>
              </w:rPr>
              <w:t>disclose</w:t>
            </w:r>
            <w:r>
              <w:rPr>
                <w:i/>
                <w:sz w:val="16"/>
                <w:lang w:val="en-GB"/>
              </w:rPr>
              <w:t xml:space="preserve"> on request (e.g. for contract negotiations)</w:t>
            </w:r>
            <w:r w:rsidRPr="005D69B0">
              <w:rPr>
                <w:i/>
                <w:sz w:val="16"/>
                <w:lang w:val="en-GB"/>
              </w:rPr>
              <w:t xml:space="preserve"> to EP </w:t>
            </w:r>
            <w:proofErr w:type="spellStart"/>
            <w:r w:rsidRPr="005D69B0">
              <w:rPr>
                <w:i/>
                <w:sz w:val="16"/>
                <w:lang w:val="en-GB"/>
              </w:rPr>
              <w:t>PerMed</w:t>
            </w:r>
            <w:proofErr w:type="spellEnd"/>
            <w:r w:rsidRPr="005D69B0">
              <w:rPr>
                <w:i/>
                <w:sz w:val="16"/>
                <w:lang w:val="en-GB"/>
              </w:rPr>
              <w:t xml:space="preserve"> its sources of funding</w:t>
            </w:r>
            <w:r>
              <w:rPr>
                <w:i/>
                <w:sz w:val="16"/>
                <w:lang w:val="en-GB"/>
              </w:rPr>
              <w:t>,</w:t>
            </w:r>
            <w:r w:rsidRPr="005D69B0">
              <w:rPr>
                <w:i/>
                <w:sz w:val="16"/>
                <w:lang w:val="en-GB"/>
              </w:rPr>
              <w:t xml:space="preserve"> both public and private</w:t>
            </w:r>
            <w:r>
              <w:rPr>
                <w:i/>
                <w:sz w:val="16"/>
                <w:lang w:val="en-GB"/>
              </w:rPr>
              <w:t>,</w:t>
            </w:r>
            <w:r w:rsidRPr="005D69B0">
              <w:rPr>
                <w:i/>
                <w:sz w:val="16"/>
                <w:lang w:val="en-GB"/>
              </w:rPr>
              <w:t xml:space="preserve"> by providing the name of the bodies and their individual financial contribution, both in absolute terms and in terms of overall percentage of the organisation budget. Any relationship with corporate sponsorship </w:t>
            </w:r>
            <w:r>
              <w:rPr>
                <w:i/>
                <w:sz w:val="16"/>
                <w:lang w:val="en-GB"/>
              </w:rPr>
              <w:t>will</w:t>
            </w:r>
            <w:r w:rsidRPr="005D69B0">
              <w:rPr>
                <w:i/>
                <w:sz w:val="16"/>
                <w:lang w:val="en-GB"/>
              </w:rPr>
              <w:t xml:space="preserve"> be</w:t>
            </w:r>
            <w:r>
              <w:rPr>
                <w:i/>
                <w:sz w:val="16"/>
                <w:lang w:val="en-GB"/>
              </w:rPr>
              <w:t xml:space="preserve"> made</w:t>
            </w:r>
            <w:r w:rsidRPr="005D69B0">
              <w:rPr>
                <w:i/>
                <w:sz w:val="16"/>
                <w:lang w:val="en-GB"/>
              </w:rPr>
              <w:t xml:space="preserve"> clear and transparent. </w:t>
            </w:r>
          </w:p>
          <w:p w14:paraId="6284E779" w14:textId="77777777" w:rsidR="009E1C3C" w:rsidRPr="00867914" w:rsidRDefault="009E1C3C" w:rsidP="009E1C3C">
            <w:pPr>
              <w:pStyle w:val="Paragraphedeliste"/>
              <w:numPr>
                <w:ilvl w:val="0"/>
                <w:numId w:val="16"/>
              </w:numPr>
              <w:ind w:left="317"/>
              <w:jc w:val="both"/>
              <w:rPr>
                <w:i/>
                <w:sz w:val="16"/>
                <w:lang w:val="en-GB"/>
              </w:rPr>
            </w:pPr>
            <w:r>
              <w:rPr>
                <w:i/>
                <w:sz w:val="16"/>
                <w:lang w:val="en-GB"/>
              </w:rPr>
              <w:t>The organisation agrees to</w:t>
            </w:r>
            <w:r w:rsidRPr="005D69B0">
              <w:rPr>
                <w:i/>
                <w:sz w:val="16"/>
                <w:lang w:val="en-GB"/>
              </w:rPr>
              <w:t xml:space="preserve"> communicate to EP </w:t>
            </w:r>
            <w:proofErr w:type="spellStart"/>
            <w:r w:rsidRPr="005D69B0">
              <w:rPr>
                <w:i/>
                <w:sz w:val="16"/>
                <w:lang w:val="en-GB"/>
              </w:rPr>
              <w:t>PerMed</w:t>
            </w:r>
            <w:proofErr w:type="spellEnd"/>
            <w:r w:rsidRPr="005D69B0">
              <w:rPr>
                <w:i/>
                <w:sz w:val="16"/>
                <w:lang w:val="en-GB"/>
              </w:rPr>
              <w:t xml:space="preserve"> on </w:t>
            </w:r>
            <w:r>
              <w:rPr>
                <w:i/>
                <w:sz w:val="16"/>
                <w:lang w:val="en-GB"/>
              </w:rPr>
              <w:t>a regular</w:t>
            </w:r>
            <w:r w:rsidRPr="005D69B0">
              <w:rPr>
                <w:i/>
                <w:sz w:val="16"/>
                <w:lang w:val="en-GB"/>
              </w:rPr>
              <w:t xml:space="preserve"> basis</w:t>
            </w:r>
            <w:r>
              <w:rPr>
                <w:i/>
                <w:sz w:val="16"/>
                <w:lang w:val="en-GB"/>
              </w:rPr>
              <w:t xml:space="preserve"> and/or to</w:t>
            </w:r>
            <w:r w:rsidRPr="005D69B0">
              <w:rPr>
                <w:i/>
                <w:sz w:val="16"/>
                <w:lang w:val="en-GB"/>
              </w:rPr>
              <w:t xml:space="preserve"> publish on its website the registered statutes, sources of funding, and information on their activities.</w:t>
            </w:r>
          </w:p>
        </w:tc>
        <w:tc>
          <w:tcPr>
            <w:tcW w:w="4819" w:type="dxa"/>
          </w:tcPr>
          <w:p w14:paraId="1FB10226" w14:textId="77777777" w:rsidR="009E1C3C" w:rsidRPr="00097BD1" w:rsidRDefault="009E1C3C" w:rsidP="00AD57C6">
            <w:pPr>
              <w:jc w:val="both"/>
              <w:rPr>
                <w:sz w:val="20"/>
                <w:lang w:val="en-GB"/>
              </w:rPr>
            </w:pPr>
            <w:r w:rsidRPr="00097BD1">
              <w:rPr>
                <w:sz w:val="20"/>
                <w:lang w:val="en-GB"/>
              </w:rPr>
              <w:t>1) Yes/No</w:t>
            </w:r>
            <w:r>
              <w:rPr>
                <w:sz w:val="20"/>
                <w:lang w:val="en-GB"/>
              </w:rPr>
              <w:t xml:space="preserve"> </w:t>
            </w:r>
            <w:r w:rsidRPr="00355289">
              <w:rPr>
                <w:sz w:val="20"/>
                <w:lang w:val="en-GB"/>
              </w:rPr>
              <w:t>according to the balance sheets of 202</w:t>
            </w:r>
            <w:r>
              <w:rPr>
                <w:sz w:val="20"/>
                <w:lang w:val="en-GB"/>
              </w:rPr>
              <w:t>3</w:t>
            </w:r>
            <w:r w:rsidRPr="00355289">
              <w:rPr>
                <w:sz w:val="20"/>
                <w:lang w:val="en-GB"/>
              </w:rPr>
              <w:t>-202</w:t>
            </w:r>
            <w:r>
              <w:rPr>
                <w:sz w:val="20"/>
                <w:lang w:val="en-GB"/>
              </w:rPr>
              <w:t>5</w:t>
            </w:r>
            <w:r w:rsidRPr="00097BD1">
              <w:rPr>
                <w:sz w:val="20"/>
                <w:lang w:val="en-GB"/>
              </w:rPr>
              <w:t xml:space="preserve"> (plus description if needed)</w:t>
            </w:r>
          </w:p>
          <w:p w14:paraId="64AC2293" w14:textId="77777777" w:rsidR="009E1C3C" w:rsidRPr="00097BD1" w:rsidRDefault="009E1C3C" w:rsidP="00AD57C6">
            <w:pPr>
              <w:jc w:val="both"/>
              <w:rPr>
                <w:sz w:val="20"/>
                <w:lang w:val="en-GB"/>
              </w:rPr>
            </w:pPr>
            <w:r w:rsidRPr="00097BD1">
              <w:rPr>
                <w:sz w:val="20"/>
                <w:lang w:val="en-GB"/>
              </w:rPr>
              <w:t>2) Yes/No</w:t>
            </w:r>
          </w:p>
          <w:p w14:paraId="3AB75923" w14:textId="77777777" w:rsidR="009E1C3C" w:rsidRPr="00097BD1" w:rsidRDefault="009E1C3C" w:rsidP="00AD57C6">
            <w:pPr>
              <w:jc w:val="both"/>
              <w:rPr>
                <w:sz w:val="20"/>
                <w:lang w:val="en-GB"/>
              </w:rPr>
            </w:pPr>
            <w:r w:rsidRPr="00097BD1">
              <w:rPr>
                <w:sz w:val="20"/>
                <w:lang w:val="en-GB"/>
              </w:rPr>
              <w:t>3) Yes/No</w:t>
            </w:r>
          </w:p>
        </w:tc>
      </w:tr>
    </w:tbl>
    <w:p w14:paraId="4868B1CB" w14:textId="77777777" w:rsidR="002A6B44" w:rsidRDefault="002A6B44" w:rsidP="00337673">
      <w:pPr>
        <w:pStyle w:val="Body"/>
      </w:pPr>
    </w:p>
    <w:sectPr w:rsidR="002A6B44" w:rsidSect="001C0AE5">
      <w:headerReference w:type="default" r:id="rId25"/>
      <w:footerReference w:type="default" r:id="rId26"/>
      <w:pgSz w:w="11906" w:h="16838"/>
      <w:pgMar w:top="2268" w:right="1588" w:bottom="2269" w:left="1588"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B6CDD" w14:textId="77777777" w:rsidR="00AD57C6" w:rsidRDefault="00AD57C6" w:rsidP="008E1EA6">
      <w:pPr>
        <w:spacing w:before="240" w:after="240" w:line="240" w:lineRule="auto"/>
      </w:pPr>
      <w:r>
        <w:separator/>
      </w:r>
    </w:p>
  </w:endnote>
  <w:endnote w:type="continuationSeparator" w:id="0">
    <w:p w14:paraId="0A7B5284" w14:textId="77777777" w:rsidR="00AD57C6" w:rsidRDefault="00AD57C6" w:rsidP="008E1EA6">
      <w:pPr>
        <w:spacing w:before="240"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39564" w14:textId="29D0CB93" w:rsidR="00AD57C6" w:rsidRPr="00D12675" w:rsidRDefault="00AD57C6" w:rsidP="00D12675">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1C703" w14:textId="77777777" w:rsidR="00AD57C6" w:rsidRDefault="00AD57C6" w:rsidP="00AD57C6">
    <w:pPr>
      <w:spacing w:before="60" w:after="60"/>
    </w:pPr>
    <w:r>
      <w:rPr>
        <w:b/>
        <w:bCs/>
      </w:rPr>
      <w:fldChar w:fldCharType="begin"/>
    </w:r>
    <w:r>
      <w:rPr>
        <w:b/>
        <w:bCs/>
      </w:rPr>
      <w:instrText>PAGE</w:instrText>
    </w:r>
    <w:r>
      <w:rPr>
        <w:b/>
        <w:bCs/>
      </w:rPr>
      <w:fldChar w:fldCharType="separate"/>
    </w:r>
    <w:r>
      <w:rPr>
        <w:b/>
        <w:bCs/>
      </w:rPr>
      <w:t>5</w:t>
    </w:r>
    <w:r>
      <w:rPr>
        <w:b/>
        <w:bCs/>
      </w:rPr>
      <w:fldChar w:fldCharType="end"/>
    </w:r>
    <w:r>
      <w:t xml:space="preserve"> | </w:t>
    </w:r>
    <w:r>
      <w:rPr>
        <w:b/>
        <w:bCs/>
      </w:rPr>
      <w:fldChar w:fldCharType="begin"/>
    </w:r>
    <w:r>
      <w:rPr>
        <w:b/>
        <w:bCs/>
      </w:rPr>
      <w:instrText>NUMPAGES</w:instrText>
    </w:r>
    <w:r>
      <w:rPr>
        <w:b/>
        <w:bCs/>
      </w:rPr>
      <w:fldChar w:fldCharType="separate"/>
    </w:r>
    <w:r>
      <w:rPr>
        <w:b/>
        <w:bCs/>
      </w:rPr>
      <w:t>10</w:t>
    </w:r>
    <w:r>
      <w:rPr>
        <w:b/>
        <w:bCs/>
      </w:rPr>
      <w:fldChar w:fldCharType="end"/>
    </w:r>
  </w:p>
  <w:p w14:paraId="52AC78C2" w14:textId="77777777" w:rsidR="00AD57C6" w:rsidRDefault="00AD57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F2081" w14:textId="77777777" w:rsidR="00AD57C6" w:rsidRDefault="00AD57C6" w:rsidP="00AD57C6">
    <w:pPr>
      <w:spacing w:before="60" w:after="60"/>
    </w:pPr>
    <w:r>
      <w:rPr>
        <w:b/>
        <w:bCs/>
      </w:rPr>
      <w:fldChar w:fldCharType="begin"/>
    </w:r>
    <w:r>
      <w:rPr>
        <w:b/>
        <w:bCs/>
      </w:rPr>
      <w:instrText>PAGE</w:instrText>
    </w:r>
    <w:r>
      <w:rPr>
        <w:b/>
        <w:bCs/>
      </w:rPr>
      <w:fldChar w:fldCharType="separate"/>
    </w:r>
    <w:r>
      <w:rPr>
        <w:b/>
        <w:bCs/>
      </w:rPr>
      <w:t>5</w:t>
    </w:r>
    <w:r>
      <w:rPr>
        <w:b/>
        <w:bCs/>
      </w:rPr>
      <w:fldChar w:fldCharType="end"/>
    </w:r>
    <w:r>
      <w:t xml:space="preserve"> | </w:t>
    </w:r>
    <w:r>
      <w:rPr>
        <w:b/>
        <w:bCs/>
      </w:rPr>
      <w:fldChar w:fldCharType="begin"/>
    </w:r>
    <w:r>
      <w:rPr>
        <w:b/>
        <w:bCs/>
      </w:rPr>
      <w:instrText>NUMPAGES</w:instrText>
    </w:r>
    <w:r>
      <w:rPr>
        <w:b/>
        <w:bCs/>
      </w:rPr>
      <w:fldChar w:fldCharType="separate"/>
    </w:r>
    <w:r>
      <w:rPr>
        <w:b/>
        <w:bCs/>
      </w:rPr>
      <w:t>10</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FB536" w14:textId="77777777" w:rsidR="00AD57C6" w:rsidRDefault="00AD57C6" w:rsidP="001C0AE5">
    <w:pPr>
      <w:spacing w:before="60" w:after="60"/>
    </w:pPr>
    <w:r>
      <w:rPr>
        <w:b/>
        <w:bCs/>
      </w:rPr>
      <w:fldChar w:fldCharType="begin"/>
    </w:r>
    <w:r>
      <w:rPr>
        <w:b/>
        <w:bCs/>
      </w:rPr>
      <w:instrText>PAGE</w:instrText>
    </w:r>
    <w:r>
      <w:rPr>
        <w:b/>
        <w:bCs/>
      </w:rPr>
      <w:fldChar w:fldCharType="separate"/>
    </w:r>
    <w:r>
      <w:rPr>
        <w:b/>
        <w:bCs/>
      </w:rPr>
      <w:t>5</w:t>
    </w:r>
    <w:r>
      <w:rPr>
        <w:b/>
        <w:bCs/>
      </w:rPr>
      <w:fldChar w:fldCharType="end"/>
    </w:r>
    <w:r>
      <w:t xml:space="preserve"> | </w:t>
    </w:r>
    <w:r>
      <w:rPr>
        <w:b/>
        <w:bCs/>
      </w:rPr>
      <w:fldChar w:fldCharType="begin"/>
    </w:r>
    <w:r>
      <w:rPr>
        <w:b/>
        <w:bCs/>
      </w:rPr>
      <w:instrText>NUMPAGES</w:instrText>
    </w:r>
    <w:r>
      <w:rPr>
        <w:b/>
        <w:bCs/>
      </w:rPr>
      <w:fldChar w:fldCharType="separate"/>
    </w:r>
    <w:r>
      <w:rPr>
        <w:b/>
        <w:bCs/>
      </w:rPr>
      <w:t>10</w:t>
    </w:r>
    <w:r>
      <w:rPr>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CC273" w14:textId="77777777" w:rsidR="00AD57C6" w:rsidRDefault="00AD57C6" w:rsidP="001C0AE5">
    <w:pPr>
      <w:spacing w:before="60" w:after="60"/>
    </w:pPr>
    <w:r>
      <w:rPr>
        <w:b/>
        <w:bCs/>
      </w:rPr>
      <w:fldChar w:fldCharType="begin"/>
    </w:r>
    <w:r>
      <w:rPr>
        <w:b/>
        <w:bCs/>
      </w:rPr>
      <w:instrText>PAGE</w:instrText>
    </w:r>
    <w:r>
      <w:rPr>
        <w:b/>
        <w:bCs/>
      </w:rPr>
      <w:fldChar w:fldCharType="separate"/>
    </w:r>
    <w:r>
      <w:rPr>
        <w:b/>
        <w:bCs/>
      </w:rPr>
      <w:t>5</w:t>
    </w:r>
    <w:r>
      <w:rPr>
        <w:b/>
        <w:bCs/>
      </w:rPr>
      <w:fldChar w:fldCharType="end"/>
    </w:r>
    <w:r>
      <w:t xml:space="preserve"> | </w:t>
    </w:r>
    <w:r>
      <w:rPr>
        <w:b/>
        <w:bCs/>
      </w:rPr>
      <w:fldChar w:fldCharType="begin"/>
    </w:r>
    <w:r>
      <w:rPr>
        <w:b/>
        <w:bCs/>
      </w:rPr>
      <w:instrText>NUMPAGES</w:instrText>
    </w:r>
    <w:r>
      <w:rPr>
        <w:b/>
        <w:bCs/>
      </w:rPr>
      <w:fldChar w:fldCharType="separate"/>
    </w:r>
    <w:r>
      <w:rPr>
        <w:b/>
        <w:bCs/>
      </w:rPr>
      <w:t>10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5B14B" w14:textId="77777777" w:rsidR="00AD57C6" w:rsidRDefault="00AD57C6" w:rsidP="00212993">
      <w:pPr>
        <w:pStyle w:val="Notedebasdepage"/>
        <w:spacing w:beforeLines="100" w:before="240" w:afterLines="25" w:after="60"/>
      </w:pPr>
      <w:r>
        <w:t>___</w:t>
      </w:r>
    </w:p>
  </w:footnote>
  <w:footnote w:type="continuationSeparator" w:id="0">
    <w:p w14:paraId="696EBB1E" w14:textId="77777777" w:rsidR="00AD57C6" w:rsidRDefault="00AD57C6" w:rsidP="008E1EA6">
      <w:pPr>
        <w:spacing w:before="240" w:after="240" w:line="240" w:lineRule="auto"/>
      </w:pPr>
      <w:r>
        <w:continuationSeparator/>
      </w:r>
    </w:p>
  </w:footnote>
  <w:footnote w:id="1">
    <w:p w14:paraId="4770582E" w14:textId="77777777" w:rsidR="00AD57C6" w:rsidRPr="0057405B" w:rsidRDefault="00AD57C6" w:rsidP="009E1C3C">
      <w:pPr>
        <w:pStyle w:val="Notedebasdepage"/>
        <w:spacing w:before="60"/>
        <w:rPr>
          <w:szCs w:val="16"/>
        </w:rPr>
      </w:pPr>
      <w:r w:rsidRPr="0057405B">
        <w:rPr>
          <w:rStyle w:val="Appelnotedebasdep"/>
          <w:szCs w:val="16"/>
        </w:rPr>
        <w:footnoteRef/>
      </w:r>
      <w:r w:rsidRPr="0057405B">
        <w:rPr>
          <w:szCs w:val="16"/>
        </w:rPr>
        <w:t xml:space="preserve"> </w:t>
      </w:r>
      <w:r w:rsidRPr="0057405B">
        <w:rPr>
          <w:rFonts w:ascii="Calibri" w:hAnsi="Calibri" w:cs="Calibri"/>
          <w:szCs w:val="16"/>
        </w:rPr>
        <w:t>Call Steering Committee: comprises a single representative from each country’s/region’s funding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E80E3" w14:textId="2170BEBA" w:rsidR="00AD57C6" w:rsidRPr="004C57A4" w:rsidRDefault="00AD57C6" w:rsidP="00C727C6">
    <w:pPr>
      <w:tabs>
        <w:tab w:val="left" w:pos="6157"/>
        <w:tab w:val="right" w:pos="8730"/>
      </w:tabs>
    </w:pPr>
    <w:r>
      <w:rPr>
        <w:noProof/>
      </w:rPr>
      <w:drawing>
        <wp:anchor distT="0" distB="0" distL="114300" distR="114300" simplePos="0" relativeHeight="251725824" behindDoc="1" locked="0" layoutInCell="1" allowOverlap="1" wp14:anchorId="69418AD0" wp14:editId="65281734">
          <wp:simplePos x="0" y="0"/>
          <wp:positionH relativeFrom="column">
            <wp:posOffset>-1008380</wp:posOffset>
          </wp:positionH>
          <wp:positionV relativeFrom="paragraph">
            <wp:posOffset>-494665</wp:posOffset>
          </wp:positionV>
          <wp:extent cx="7570446" cy="10707137"/>
          <wp:effectExtent l="0" t="0" r="0" b="0"/>
          <wp:wrapNone/>
          <wp:docPr id="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2"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7570446" cy="1070713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BD72" w14:textId="77777777" w:rsidR="00AD57C6" w:rsidRPr="001811CF" w:rsidRDefault="00AD57C6" w:rsidP="00AD57C6">
    <w:pPr>
      <w:pStyle w:val="Notedebasdepage"/>
      <w:spacing w:before="60"/>
    </w:pPr>
    <w:r w:rsidRPr="004C57A4">
      <w:rPr>
        <w:noProof/>
      </w:rPr>
      <w:drawing>
        <wp:anchor distT="0" distB="0" distL="114300" distR="114300" simplePos="0" relativeHeight="251746304" behindDoc="0" locked="0" layoutInCell="1" allowOverlap="1" wp14:anchorId="69741BB2" wp14:editId="26575954">
          <wp:simplePos x="0" y="0"/>
          <wp:positionH relativeFrom="page">
            <wp:posOffset>5520690</wp:posOffset>
          </wp:positionH>
          <wp:positionV relativeFrom="page">
            <wp:posOffset>274320</wp:posOffset>
          </wp:positionV>
          <wp:extent cx="1866731" cy="949258"/>
          <wp:effectExtent l="0" t="0" r="635" b="3810"/>
          <wp:wrapNone/>
          <wp:docPr id="17" name="Grafik 7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731" cy="949258"/>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EP </w:t>
    </w:r>
    <w:proofErr w:type="spellStart"/>
    <w:r>
      <w:t>PerMed</w:t>
    </w:r>
    <w:proofErr w:type="spellEnd"/>
    <w:r>
      <w:t xml:space="preserve"> JTC2027 “CGT4PM2027”</w:t>
    </w:r>
    <w:r w:rsidRPr="001C0AE5">
      <w:t xml:space="preserve">: </w:t>
    </w:r>
    <w:r>
      <w:rPr>
        <w:b/>
      </w:rPr>
      <w:t>Pre-proposal application form</w:t>
    </w:r>
  </w:p>
  <w:p w14:paraId="10B78500" w14:textId="77777777" w:rsidR="00AD57C6" w:rsidRPr="001811CF" w:rsidRDefault="00AD57C6">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87A39" w14:textId="77777777" w:rsidR="00AD57C6" w:rsidRPr="001811CF" w:rsidRDefault="00AD57C6" w:rsidP="00AD57C6">
    <w:pPr>
      <w:pStyle w:val="Notedebasdepage"/>
      <w:spacing w:before="60"/>
    </w:pPr>
    <w:bookmarkStart w:id="1" w:name="_Hlk180564882"/>
    <w:bookmarkStart w:id="2" w:name="_Hlk180564883"/>
    <w:bookmarkStart w:id="3" w:name="_Hlk180564884"/>
    <w:bookmarkStart w:id="4" w:name="_Hlk180564885"/>
    <w:bookmarkStart w:id="5" w:name="_Hlk180564886"/>
    <w:bookmarkStart w:id="6" w:name="_Hlk180564887"/>
    <w:bookmarkStart w:id="7" w:name="_Hlk180564888"/>
    <w:bookmarkStart w:id="8" w:name="_Hlk180564889"/>
    <w:r w:rsidRPr="004C57A4">
      <w:rPr>
        <w:noProof/>
      </w:rPr>
      <w:drawing>
        <wp:anchor distT="0" distB="0" distL="114300" distR="114300" simplePos="0" relativeHeight="251748352" behindDoc="0" locked="0" layoutInCell="1" allowOverlap="1" wp14:anchorId="000AA0F2" wp14:editId="32CD0495">
          <wp:simplePos x="0" y="0"/>
          <wp:positionH relativeFrom="page">
            <wp:posOffset>5520690</wp:posOffset>
          </wp:positionH>
          <wp:positionV relativeFrom="page">
            <wp:posOffset>274320</wp:posOffset>
          </wp:positionV>
          <wp:extent cx="1866731" cy="949258"/>
          <wp:effectExtent l="0" t="0" r="635" b="3810"/>
          <wp:wrapNone/>
          <wp:docPr id="8" name="Grafik 7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731" cy="949258"/>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EP </w:t>
    </w:r>
    <w:proofErr w:type="spellStart"/>
    <w:r>
      <w:t>PerMed</w:t>
    </w:r>
    <w:proofErr w:type="spellEnd"/>
    <w:r>
      <w:t xml:space="preserve"> JTC2027 “CGT4PM2027”</w:t>
    </w:r>
    <w:r w:rsidRPr="001C0AE5">
      <w:t xml:space="preserve">: </w:t>
    </w:r>
    <w:r>
      <w:rPr>
        <w:b/>
      </w:rPr>
      <w:t>Pre-proposal application form</w:t>
    </w:r>
    <w:bookmarkEnd w:id="1"/>
    <w:bookmarkEnd w:id="2"/>
    <w:bookmarkEnd w:id="3"/>
    <w:bookmarkEnd w:id="4"/>
    <w:bookmarkEnd w:id="5"/>
    <w:bookmarkEnd w:id="6"/>
    <w:bookmarkEnd w:id="7"/>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CFE3D" w14:textId="77777777" w:rsidR="00AD57C6" w:rsidRPr="001C0AE5" w:rsidRDefault="00AD57C6" w:rsidP="00AD57C6">
    <w:pPr>
      <w:pStyle w:val="Notedebasdepage"/>
      <w:spacing w:before="60"/>
    </w:pPr>
    <w:r w:rsidRPr="004C57A4">
      <w:rPr>
        <w:noProof/>
      </w:rPr>
      <w:drawing>
        <wp:anchor distT="0" distB="0" distL="114300" distR="114300" simplePos="0" relativeHeight="251747328" behindDoc="0" locked="0" layoutInCell="1" allowOverlap="1" wp14:anchorId="7E35A975" wp14:editId="6BB2F978">
          <wp:simplePos x="0" y="0"/>
          <wp:positionH relativeFrom="margin">
            <wp:posOffset>7078345</wp:posOffset>
          </wp:positionH>
          <wp:positionV relativeFrom="page">
            <wp:posOffset>236220</wp:posOffset>
          </wp:positionV>
          <wp:extent cx="1866731" cy="949258"/>
          <wp:effectExtent l="0" t="0" r="635" b="3810"/>
          <wp:wrapNone/>
          <wp:docPr id="14" name="Grafik 7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731" cy="949258"/>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EP </w:t>
    </w:r>
    <w:proofErr w:type="spellStart"/>
    <w:r>
      <w:t>PerMed</w:t>
    </w:r>
    <w:proofErr w:type="spellEnd"/>
    <w:r>
      <w:t xml:space="preserve"> JTC2027 “CGT4PM2027”</w:t>
    </w:r>
    <w:r w:rsidRPr="001C0AE5">
      <w:t xml:space="preserve">: </w:t>
    </w:r>
    <w:r>
      <w:rPr>
        <w:b/>
      </w:rPr>
      <w:t>Pre-proposal application form</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3EE67" w14:textId="77777777" w:rsidR="00AD57C6" w:rsidRPr="00EF56B8" w:rsidRDefault="00AD57C6" w:rsidP="00AD57C6">
    <w:pPr>
      <w:pStyle w:val="Notedebasdepage"/>
      <w:spacing w:before="60"/>
    </w:pPr>
    <w:r w:rsidRPr="004C57A4">
      <w:rPr>
        <w:noProof/>
      </w:rPr>
      <w:drawing>
        <wp:anchor distT="0" distB="0" distL="114300" distR="114300" simplePos="0" relativeHeight="251749376" behindDoc="0" locked="0" layoutInCell="1" allowOverlap="1" wp14:anchorId="4C19561F" wp14:editId="0309C1E6">
          <wp:simplePos x="0" y="0"/>
          <wp:positionH relativeFrom="page">
            <wp:posOffset>5520690</wp:posOffset>
          </wp:positionH>
          <wp:positionV relativeFrom="page">
            <wp:posOffset>274320</wp:posOffset>
          </wp:positionV>
          <wp:extent cx="1866731" cy="949258"/>
          <wp:effectExtent l="0" t="0" r="635" b="3810"/>
          <wp:wrapNone/>
          <wp:docPr id="15" name="Grafik 7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731" cy="949258"/>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EP </w:t>
    </w:r>
    <w:proofErr w:type="spellStart"/>
    <w:r>
      <w:t>PerMed</w:t>
    </w:r>
    <w:proofErr w:type="spellEnd"/>
    <w:r>
      <w:t xml:space="preserve"> JTC2027 “CGT4PM2027”</w:t>
    </w:r>
    <w:r w:rsidRPr="001C0AE5">
      <w:t xml:space="preserve">: </w:t>
    </w:r>
    <w:r>
      <w:rPr>
        <w:b/>
      </w:rPr>
      <w:t>Pre-proposal application form</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80079" w14:textId="38036D25" w:rsidR="00AD57C6" w:rsidRPr="001C0AE5" w:rsidRDefault="00AD57C6" w:rsidP="001C0AE5">
    <w:pPr>
      <w:pStyle w:val="Notedebasdepage"/>
      <w:spacing w:before="60"/>
    </w:pPr>
    <w:r w:rsidRPr="004C57A4">
      <w:rPr>
        <w:noProof/>
      </w:rPr>
      <w:drawing>
        <wp:anchor distT="0" distB="0" distL="114300" distR="114300" simplePos="0" relativeHeight="251744256" behindDoc="0" locked="0" layoutInCell="1" allowOverlap="1" wp14:anchorId="4A67C8DF" wp14:editId="0A91F938">
          <wp:simplePos x="0" y="0"/>
          <wp:positionH relativeFrom="page">
            <wp:posOffset>5520690</wp:posOffset>
          </wp:positionH>
          <wp:positionV relativeFrom="page">
            <wp:posOffset>274320</wp:posOffset>
          </wp:positionV>
          <wp:extent cx="1866731" cy="949258"/>
          <wp:effectExtent l="0" t="0" r="635" b="3810"/>
          <wp:wrapNone/>
          <wp:docPr id="18" name="Grafik 7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66731" cy="9492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4A93">
      <w:t xml:space="preserve">EP </w:t>
    </w:r>
    <w:proofErr w:type="spellStart"/>
    <w:r w:rsidR="00EB4A93">
      <w:t>PerMed</w:t>
    </w:r>
    <w:proofErr w:type="spellEnd"/>
    <w:r w:rsidR="00EB4A93">
      <w:t xml:space="preserve"> JTC2027 “CGT4PM2027”</w:t>
    </w:r>
    <w:r w:rsidR="00EB4A93" w:rsidRPr="001C0AE5">
      <w:t xml:space="preserve">: </w:t>
    </w:r>
    <w:r w:rsidR="00EB4A93" w:rsidRPr="00EB4A93">
      <w:rPr>
        <w:b/>
      </w:rPr>
      <w:t>Annex 6 – The patient/citizen involvement plan</w:t>
    </w:r>
  </w:p>
  <w:p w14:paraId="4BE6FA26" w14:textId="77777777" w:rsidR="00AD57C6" w:rsidRPr="001C0AE5" w:rsidRDefault="00AD57C6" w:rsidP="001C0AE5">
    <w:pPr>
      <w:tabs>
        <w:tab w:val="left" w:pos="1008"/>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6F8B"/>
    <w:multiLevelType w:val="hybridMultilevel"/>
    <w:tmpl w:val="7422D006"/>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D9549B7"/>
    <w:multiLevelType w:val="multilevel"/>
    <w:tmpl w:val="51905F46"/>
    <w:lvl w:ilvl="0">
      <w:start w:val="1"/>
      <w:numFmt w:val="decimal"/>
      <w:pStyle w:val="Titre1"/>
      <w:lvlText w:val="%1"/>
      <w:lvlJc w:val="left"/>
      <w:pPr>
        <w:ind w:left="567" w:hanging="567"/>
      </w:pPr>
      <w:rPr>
        <w:rFonts w:hint="default"/>
      </w:rPr>
    </w:lvl>
    <w:lvl w:ilvl="1">
      <w:start w:val="1"/>
      <w:numFmt w:val="decimal"/>
      <w:pStyle w:val="Titre2"/>
      <w:lvlText w:val="%1.%2"/>
      <w:lvlJc w:val="left"/>
      <w:pPr>
        <w:tabs>
          <w:tab w:val="num" w:pos="113"/>
        </w:tabs>
        <w:ind w:left="0" w:firstLine="0"/>
      </w:pPr>
      <w:rPr>
        <w:rFonts w:hint="default"/>
      </w:rPr>
    </w:lvl>
    <w:lvl w:ilvl="2">
      <w:start w:val="1"/>
      <w:numFmt w:val="decimal"/>
      <w:pStyle w:val="Titre3"/>
      <w:lvlText w:val="%1.%2.%3"/>
      <w:lvlJc w:val="left"/>
      <w:pPr>
        <w:ind w:left="0" w:firstLine="0"/>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0" w:firstLine="0"/>
      </w:pPr>
      <w:rPr>
        <w:rFonts w:hint="default"/>
      </w:rPr>
    </w:lvl>
    <w:lvl w:ilvl="4">
      <w:start w:val="1"/>
      <w:numFmt w:val="decimal"/>
      <w:pStyle w:val="Titre5"/>
      <w:lvlText w:val="%1.%2.%3.%4.%5"/>
      <w:lvlJc w:val="left"/>
      <w:pPr>
        <w:ind w:left="0" w:firstLine="0"/>
      </w:pPr>
      <w:rPr>
        <w:rFonts w:hint="default"/>
      </w:rPr>
    </w:lvl>
    <w:lvl w:ilvl="5">
      <w:start w:val="1"/>
      <w:numFmt w:val="decimal"/>
      <w:pStyle w:val="Titre6"/>
      <w:lvlText w:val="%1.%2.%3.%4.%5.%6"/>
      <w:lvlJc w:val="left"/>
      <w:pPr>
        <w:ind w:left="0" w:firstLine="0"/>
      </w:pPr>
      <w:rPr>
        <w:rFonts w:hint="default"/>
      </w:rPr>
    </w:lvl>
    <w:lvl w:ilvl="6">
      <w:start w:val="1"/>
      <w:numFmt w:val="decimal"/>
      <w:pStyle w:val="Titre7"/>
      <w:lvlText w:val="%1.%2.%3.%4.%5.%6.%7"/>
      <w:lvlJc w:val="left"/>
      <w:pPr>
        <w:ind w:left="0" w:firstLine="0"/>
      </w:pPr>
      <w:rPr>
        <w:rFonts w:hint="default"/>
      </w:rPr>
    </w:lvl>
    <w:lvl w:ilvl="7">
      <w:start w:val="1"/>
      <w:numFmt w:val="decimal"/>
      <w:pStyle w:val="Titre8"/>
      <w:lvlText w:val="%1.%2.%3.%4.%5.%6.%7.%8"/>
      <w:lvlJc w:val="left"/>
      <w:pPr>
        <w:ind w:left="0" w:firstLine="0"/>
      </w:pPr>
      <w:rPr>
        <w:rFonts w:hint="default"/>
      </w:rPr>
    </w:lvl>
    <w:lvl w:ilvl="8">
      <w:start w:val="1"/>
      <w:numFmt w:val="decimal"/>
      <w:pStyle w:val="Titre9"/>
      <w:lvlText w:val="%1.%2.%3.%4.%5.%6.%7.%8.%9"/>
      <w:lvlJc w:val="left"/>
      <w:pPr>
        <w:ind w:left="0" w:firstLine="0"/>
      </w:pPr>
      <w:rPr>
        <w:rFonts w:hint="default"/>
      </w:rPr>
    </w:lvl>
  </w:abstractNum>
  <w:abstractNum w:abstractNumId="2" w15:restartNumberingAfterBreak="0">
    <w:nsid w:val="14885809"/>
    <w:multiLevelType w:val="hybridMultilevel"/>
    <w:tmpl w:val="3C085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B31A7"/>
    <w:multiLevelType w:val="hybridMultilevel"/>
    <w:tmpl w:val="447A712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C3852A8"/>
    <w:multiLevelType w:val="hybridMultilevel"/>
    <w:tmpl w:val="56740664"/>
    <w:lvl w:ilvl="0" w:tplc="040C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149E8"/>
    <w:multiLevelType w:val="multilevel"/>
    <w:tmpl w:val="02E2CF78"/>
    <w:lvl w:ilvl="0">
      <w:start w:val="1"/>
      <w:numFmt w:val="bullet"/>
      <w:pStyle w:val="Bullet"/>
      <w:lvlText w:val="•"/>
      <w:lvlJc w:val="left"/>
      <w:pPr>
        <w:ind w:left="284" w:hanging="284"/>
      </w:pPr>
      <w:rPr>
        <w:rFonts w:asciiTheme="minorHAnsi" w:hAnsiTheme="minorHAnsi" w:hint="default"/>
      </w:rPr>
    </w:lvl>
    <w:lvl w:ilvl="1">
      <w:start w:val="1"/>
      <w:numFmt w:val="bullet"/>
      <w:lvlText w:val="−"/>
      <w:lvlJc w:val="left"/>
      <w:pPr>
        <w:ind w:left="568" w:hanging="284"/>
      </w:pPr>
      <w:rPr>
        <w:rFonts w:asciiTheme="minorHAnsi" w:hAnsiTheme="minorHAnsi" w:hint="default"/>
      </w:rPr>
    </w:lvl>
    <w:lvl w:ilvl="2">
      <w:start w:val="1"/>
      <w:numFmt w:val="bullet"/>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cs="Times New Roman" w:hint="default"/>
      </w:rPr>
    </w:lvl>
    <w:lvl w:ilvl="5">
      <w:start w:val="1"/>
      <w:numFmt w:val="bullet"/>
      <w:lvlText w:val="−"/>
      <w:lvlJc w:val="left"/>
      <w:pPr>
        <w:ind w:left="1704" w:hanging="284"/>
      </w:pPr>
      <w:rPr>
        <w:rFonts w:asciiTheme="minorHAnsi" w:hAnsiTheme="minorHAnsi" w:cs="Times New Roman" w:hint="default"/>
      </w:rPr>
    </w:lvl>
    <w:lvl w:ilvl="6">
      <w:start w:val="1"/>
      <w:numFmt w:val="bullet"/>
      <w:lvlText w:val="•"/>
      <w:lvlJc w:val="left"/>
      <w:pPr>
        <w:ind w:left="1988" w:hanging="284"/>
      </w:pPr>
      <w:rPr>
        <w:rFonts w:asciiTheme="minorHAnsi" w:hAnsiTheme="minorHAnsi" w:cs="Times New Roman" w:hint="default"/>
      </w:rPr>
    </w:lvl>
    <w:lvl w:ilvl="7">
      <w:start w:val="1"/>
      <w:numFmt w:val="bullet"/>
      <w:lvlText w:val="−"/>
      <w:lvlJc w:val="left"/>
      <w:pPr>
        <w:ind w:left="2272" w:hanging="284"/>
      </w:pPr>
      <w:rPr>
        <w:rFonts w:asciiTheme="minorHAnsi" w:hAnsiTheme="minorHAnsi" w:cs="Times New Roman" w:hint="default"/>
      </w:rPr>
    </w:lvl>
    <w:lvl w:ilvl="8">
      <w:start w:val="1"/>
      <w:numFmt w:val="bullet"/>
      <w:lvlText w:val="•"/>
      <w:lvlJc w:val="left"/>
      <w:pPr>
        <w:ind w:left="2556" w:hanging="284"/>
      </w:pPr>
      <w:rPr>
        <w:rFonts w:asciiTheme="minorHAnsi" w:hAnsiTheme="minorHAnsi" w:cs="Times New Roman" w:hint="default"/>
      </w:rPr>
    </w:lvl>
  </w:abstractNum>
  <w:abstractNum w:abstractNumId="6" w15:restartNumberingAfterBreak="0">
    <w:nsid w:val="26DC1030"/>
    <w:multiLevelType w:val="hybridMultilevel"/>
    <w:tmpl w:val="509A91BC"/>
    <w:lvl w:ilvl="0" w:tplc="22F20E70">
      <w:start w:val="1"/>
      <w:numFmt w:val="bullet"/>
      <w:lvlText w:val=""/>
      <w:lvlJc w:val="left"/>
      <w:pPr>
        <w:ind w:left="700" w:hanging="34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292F66"/>
    <w:multiLevelType w:val="hybridMultilevel"/>
    <w:tmpl w:val="BC3A7CA6"/>
    <w:lvl w:ilvl="0" w:tplc="7E561C02">
      <w:start w:val="1"/>
      <w:numFmt w:val="bullet"/>
      <w:lvlText w:val=""/>
      <w:lvlJc w:val="left"/>
      <w:pPr>
        <w:ind w:left="340" w:hanging="34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0641AF"/>
    <w:multiLevelType w:val="hybridMultilevel"/>
    <w:tmpl w:val="7422D00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F2112AA"/>
    <w:multiLevelType w:val="multilevel"/>
    <w:tmpl w:val="42F89CB8"/>
    <w:lvl w:ilvl="0">
      <w:start w:val="1"/>
      <w:numFmt w:val="bullet"/>
      <w:pStyle w:val="BulletPoin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bullet"/>
      <w:lvlText w:val="‒"/>
      <w:lvlJc w:val="left"/>
      <w:pPr>
        <w:ind w:left="681" w:hanging="227"/>
      </w:pPr>
      <w:rPr>
        <w:rFonts w:ascii="Arial" w:hAnsi="Arial" w:hint="default"/>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Arial" w:hAnsi="Arial" w:hint="default"/>
      </w:rPr>
    </w:lvl>
    <w:lvl w:ilvl="6">
      <w:start w:val="1"/>
      <w:numFmt w:val="bullet"/>
      <w:lvlText w:val="‒"/>
      <w:lvlJc w:val="left"/>
      <w:pPr>
        <w:ind w:left="1589" w:hanging="227"/>
      </w:pPr>
      <w:rPr>
        <w:rFonts w:ascii="Arial" w:hAnsi="Arial" w:hint="default"/>
      </w:rPr>
    </w:lvl>
    <w:lvl w:ilvl="7">
      <w:start w:val="1"/>
      <w:numFmt w:val="bullet"/>
      <w:lvlText w:val="‒"/>
      <w:lvlJc w:val="left"/>
      <w:pPr>
        <w:ind w:left="1816" w:hanging="227"/>
      </w:pPr>
      <w:rPr>
        <w:rFonts w:ascii="Arial" w:hAnsi="Arial" w:hint="default"/>
      </w:rPr>
    </w:lvl>
    <w:lvl w:ilvl="8">
      <w:start w:val="1"/>
      <w:numFmt w:val="bullet"/>
      <w:lvlText w:val="‒"/>
      <w:lvlJc w:val="left"/>
      <w:pPr>
        <w:ind w:left="2043" w:hanging="227"/>
      </w:pPr>
      <w:rPr>
        <w:rFonts w:ascii="Arial" w:hAnsi="Arial" w:hint="default"/>
      </w:rPr>
    </w:lvl>
  </w:abstractNum>
  <w:abstractNum w:abstractNumId="10" w15:restartNumberingAfterBreak="0">
    <w:nsid w:val="45453895"/>
    <w:multiLevelType w:val="hybridMultilevel"/>
    <w:tmpl w:val="7422D0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E8543D"/>
    <w:multiLevelType w:val="hybridMultilevel"/>
    <w:tmpl w:val="DBAE2B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32B527B"/>
    <w:multiLevelType w:val="hybridMultilevel"/>
    <w:tmpl w:val="0F64C0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5A447E8"/>
    <w:multiLevelType w:val="hybridMultilevel"/>
    <w:tmpl w:val="8E62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B230EA"/>
    <w:multiLevelType w:val="multilevel"/>
    <w:tmpl w:val="E744DD34"/>
    <w:lvl w:ilvl="0">
      <w:start w:val="1"/>
      <w:numFmt w:val="decimal"/>
      <w:lvlText w:val="%1."/>
      <w:lvlJc w:val="left"/>
      <w:pPr>
        <w:ind w:left="454" w:hanging="454"/>
      </w:pPr>
      <w:rPr>
        <w:rFonts w:hint="default"/>
      </w:rPr>
    </w:lvl>
    <w:lvl w:ilvl="1">
      <w:start w:val="1"/>
      <w:numFmt w:val="decimal"/>
      <w:lvlText w:val="%1.%2."/>
      <w:lvlJc w:val="left"/>
      <w:pPr>
        <w:ind w:left="907" w:hanging="550"/>
      </w:pPr>
      <w:rPr>
        <w:rFonts w:hint="default"/>
      </w:rPr>
    </w:lvl>
    <w:lvl w:ilvl="2">
      <w:start w:val="1"/>
      <w:numFmt w:val="decimal"/>
      <w:lvlText w:val="%1.%2.%3."/>
      <w:lvlJc w:val="left"/>
      <w:pPr>
        <w:ind w:left="1247" w:hanging="533"/>
      </w:pPr>
      <w:rPr>
        <w:rFonts w:hint="default"/>
      </w:rPr>
    </w:lvl>
    <w:lvl w:ilvl="3">
      <w:start w:val="1"/>
      <w:numFmt w:val="decimal"/>
      <w:pStyle w:val="ListStyle"/>
      <w:lvlText w:val="%1.%2.%3.%4."/>
      <w:lvlJc w:val="left"/>
      <w:pPr>
        <w:ind w:left="1758" w:hanging="851"/>
      </w:pPr>
      <w:rPr>
        <w:rFonts w:hint="default"/>
      </w:rPr>
    </w:lvl>
    <w:lvl w:ilvl="4">
      <w:start w:val="1"/>
      <w:numFmt w:val="decimal"/>
      <w:lvlText w:val="%1.%2.%3.%4.%5."/>
      <w:lvlJc w:val="left"/>
      <w:pPr>
        <w:ind w:left="2608" w:hanging="1190"/>
      </w:pPr>
      <w:rPr>
        <w:rFonts w:hint="default"/>
      </w:rPr>
    </w:lvl>
    <w:lvl w:ilvl="5">
      <w:start w:val="1"/>
      <w:numFmt w:val="decimal"/>
      <w:lvlText w:val="%1.%2.%3.%4.%5.%6."/>
      <w:lvlJc w:val="left"/>
      <w:pPr>
        <w:ind w:left="2239" w:hanging="454"/>
      </w:pPr>
      <w:rPr>
        <w:rFonts w:hint="default"/>
      </w:rPr>
    </w:lvl>
    <w:lvl w:ilvl="6">
      <w:start w:val="1"/>
      <w:numFmt w:val="decimal"/>
      <w:lvlText w:val="%1.%2.%3.%4.%5.%6.%7."/>
      <w:lvlJc w:val="left"/>
      <w:pPr>
        <w:ind w:left="2596" w:hanging="454"/>
      </w:pPr>
      <w:rPr>
        <w:rFonts w:hint="default"/>
      </w:rPr>
    </w:lvl>
    <w:lvl w:ilvl="7">
      <w:start w:val="1"/>
      <w:numFmt w:val="decimal"/>
      <w:lvlText w:val="%1.%2.%3.%4.%5.%6.%7.%8."/>
      <w:lvlJc w:val="left"/>
      <w:pPr>
        <w:ind w:left="2953" w:hanging="454"/>
      </w:pPr>
      <w:rPr>
        <w:rFonts w:hint="default"/>
      </w:rPr>
    </w:lvl>
    <w:lvl w:ilvl="8">
      <w:start w:val="1"/>
      <w:numFmt w:val="decimal"/>
      <w:lvlText w:val="%1.%2.%3.%4.%5.%6.%7.%8.%9."/>
      <w:lvlJc w:val="left"/>
      <w:pPr>
        <w:ind w:left="3310" w:hanging="454"/>
      </w:pPr>
      <w:rPr>
        <w:rFonts w:hint="default"/>
      </w:rPr>
    </w:lvl>
  </w:abstractNum>
  <w:num w:numId="1">
    <w:abstractNumId w:val="1"/>
  </w:num>
  <w:num w:numId="2">
    <w:abstractNumId w:val="5"/>
  </w:num>
  <w:num w:numId="3">
    <w:abstractNumId w:val="1"/>
  </w:num>
  <w:num w:numId="4">
    <w:abstractNumId w:val="9"/>
  </w:num>
  <w:num w:numId="5">
    <w:abstractNumId w:val="14"/>
    <w:lvlOverride w:ilvl="0">
      <w:lvl w:ilvl="0">
        <w:start w:val="1"/>
        <w:numFmt w:val="decimal"/>
        <w:lvlText w:val="%1."/>
        <w:lvlJc w:val="left"/>
        <w:pPr>
          <w:ind w:left="454" w:hanging="454"/>
        </w:pPr>
        <w:rPr>
          <w:rFonts w:hint="default"/>
        </w:rPr>
      </w:lvl>
    </w:lvlOverride>
    <w:lvlOverride w:ilvl="1">
      <w:lvl w:ilvl="1">
        <w:start w:val="1"/>
        <w:numFmt w:val="decimal"/>
        <w:lvlText w:val="%1.%2."/>
        <w:lvlJc w:val="left"/>
        <w:pPr>
          <w:ind w:left="907" w:hanging="550"/>
        </w:pPr>
        <w:rPr>
          <w:rFonts w:hint="default"/>
        </w:rPr>
      </w:lvl>
    </w:lvlOverride>
    <w:lvlOverride w:ilvl="2">
      <w:lvl w:ilvl="2">
        <w:start w:val="1"/>
        <w:numFmt w:val="decimal"/>
        <w:lvlText w:val="%1.%2.%3."/>
        <w:lvlJc w:val="left"/>
        <w:pPr>
          <w:ind w:left="1247" w:hanging="533"/>
        </w:pPr>
        <w:rPr>
          <w:rFonts w:hint="default"/>
        </w:rPr>
      </w:lvl>
    </w:lvlOverride>
    <w:lvlOverride w:ilvl="3">
      <w:lvl w:ilvl="3">
        <w:start w:val="1"/>
        <w:numFmt w:val="decimal"/>
        <w:pStyle w:val="ListStyle"/>
        <w:lvlText w:val="%1.%2.%3.%4."/>
        <w:lvlJc w:val="left"/>
        <w:pPr>
          <w:ind w:left="1758" w:hanging="851"/>
        </w:pPr>
        <w:rPr>
          <w:rFonts w:hint="default"/>
        </w:rPr>
      </w:lvl>
    </w:lvlOverride>
    <w:lvlOverride w:ilvl="4">
      <w:lvl w:ilvl="4">
        <w:start w:val="1"/>
        <w:numFmt w:val="decimal"/>
        <w:lvlText w:val="%1.%2.%3.%4.%5."/>
        <w:lvlJc w:val="left"/>
        <w:pPr>
          <w:ind w:left="2495" w:hanging="1191"/>
        </w:pPr>
        <w:rPr>
          <w:rFonts w:hint="default"/>
        </w:rPr>
      </w:lvl>
    </w:lvlOverride>
    <w:lvlOverride w:ilvl="5">
      <w:lvl w:ilvl="5">
        <w:start w:val="1"/>
        <w:numFmt w:val="decimal"/>
        <w:lvlText w:val="%1.%2.%3.%4.%5.%6."/>
        <w:lvlJc w:val="left"/>
        <w:pPr>
          <w:ind w:left="2239" w:hanging="454"/>
        </w:pPr>
        <w:rPr>
          <w:rFonts w:hint="default"/>
        </w:rPr>
      </w:lvl>
    </w:lvlOverride>
    <w:lvlOverride w:ilvl="6">
      <w:lvl w:ilvl="6">
        <w:start w:val="1"/>
        <w:numFmt w:val="decimal"/>
        <w:lvlText w:val="%1.%2.%3.%4.%5.%6.%7."/>
        <w:lvlJc w:val="left"/>
        <w:pPr>
          <w:ind w:left="2596" w:hanging="454"/>
        </w:pPr>
        <w:rPr>
          <w:rFonts w:hint="default"/>
        </w:rPr>
      </w:lvl>
    </w:lvlOverride>
    <w:lvlOverride w:ilvl="7">
      <w:lvl w:ilvl="7">
        <w:start w:val="1"/>
        <w:numFmt w:val="decimal"/>
        <w:lvlText w:val="%1.%2.%3.%4.%5.%6.%7.%8."/>
        <w:lvlJc w:val="left"/>
        <w:pPr>
          <w:ind w:left="2953" w:hanging="454"/>
        </w:pPr>
        <w:rPr>
          <w:rFonts w:hint="default"/>
        </w:rPr>
      </w:lvl>
    </w:lvlOverride>
    <w:lvlOverride w:ilvl="8">
      <w:lvl w:ilvl="8">
        <w:start w:val="1"/>
        <w:numFmt w:val="decimal"/>
        <w:lvlText w:val="%1.%2.%3.%4.%5.%6.%7.%8.%9."/>
        <w:lvlJc w:val="left"/>
        <w:pPr>
          <w:ind w:left="3310" w:hanging="454"/>
        </w:pPr>
        <w:rPr>
          <w:rFonts w:hint="default"/>
        </w:rPr>
      </w:lvl>
    </w:lvlOverride>
  </w:num>
  <w:num w:numId="6">
    <w:abstractNumId w:val="7"/>
  </w:num>
  <w:num w:numId="7">
    <w:abstractNumId w:val="12"/>
  </w:num>
  <w:num w:numId="8">
    <w:abstractNumId w:val="4"/>
  </w:num>
  <w:num w:numId="9">
    <w:abstractNumId w:val="2"/>
  </w:num>
  <w:num w:numId="10">
    <w:abstractNumId w:val="13"/>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11"/>
  </w:num>
  <w:num w:numId="16">
    <w:abstractNumId w:val="8"/>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153"/>
    <w:rsid w:val="000078F4"/>
    <w:rsid w:val="00011619"/>
    <w:rsid w:val="00016E53"/>
    <w:rsid w:val="0002375C"/>
    <w:rsid w:val="00027F48"/>
    <w:rsid w:val="00031E4D"/>
    <w:rsid w:val="00033440"/>
    <w:rsid w:val="00041F7B"/>
    <w:rsid w:val="00045279"/>
    <w:rsid w:val="00052307"/>
    <w:rsid w:val="00052864"/>
    <w:rsid w:val="0006283B"/>
    <w:rsid w:val="000644A4"/>
    <w:rsid w:val="000717FE"/>
    <w:rsid w:val="000733FA"/>
    <w:rsid w:val="00073FAD"/>
    <w:rsid w:val="00077B81"/>
    <w:rsid w:val="00081122"/>
    <w:rsid w:val="00082127"/>
    <w:rsid w:val="00082BDE"/>
    <w:rsid w:val="0008333B"/>
    <w:rsid w:val="00086997"/>
    <w:rsid w:val="00094FA7"/>
    <w:rsid w:val="00097D6E"/>
    <w:rsid w:val="000A3376"/>
    <w:rsid w:val="000A7072"/>
    <w:rsid w:val="000B6DF5"/>
    <w:rsid w:val="000C67D5"/>
    <w:rsid w:val="000D1843"/>
    <w:rsid w:val="000D7C69"/>
    <w:rsid w:val="000F0D77"/>
    <w:rsid w:val="000F2B19"/>
    <w:rsid w:val="001061ED"/>
    <w:rsid w:val="00106210"/>
    <w:rsid w:val="00110B44"/>
    <w:rsid w:val="00112DCD"/>
    <w:rsid w:val="00115871"/>
    <w:rsid w:val="00117354"/>
    <w:rsid w:val="001405E9"/>
    <w:rsid w:val="001458CE"/>
    <w:rsid w:val="00150EAD"/>
    <w:rsid w:val="001534AD"/>
    <w:rsid w:val="001617BC"/>
    <w:rsid w:val="00163241"/>
    <w:rsid w:val="00171FCA"/>
    <w:rsid w:val="00173BCD"/>
    <w:rsid w:val="00182C92"/>
    <w:rsid w:val="00190DB2"/>
    <w:rsid w:val="00192D86"/>
    <w:rsid w:val="00197AAB"/>
    <w:rsid w:val="001A15FD"/>
    <w:rsid w:val="001A5E1D"/>
    <w:rsid w:val="001A76A2"/>
    <w:rsid w:val="001B43B0"/>
    <w:rsid w:val="001B7A99"/>
    <w:rsid w:val="001C0291"/>
    <w:rsid w:val="001C0AE5"/>
    <w:rsid w:val="001C1717"/>
    <w:rsid w:val="001C1E37"/>
    <w:rsid w:val="001C27D0"/>
    <w:rsid w:val="001C57E2"/>
    <w:rsid w:val="001C632B"/>
    <w:rsid w:val="001C67FA"/>
    <w:rsid w:val="001D0524"/>
    <w:rsid w:val="001D2CB0"/>
    <w:rsid w:val="001D2F62"/>
    <w:rsid w:val="001D4F9B"/>
    <w:rsid w:val="001D7242"/>
    <w:rsid w:val="001F010B"/>
    <w:rsid w:val="001F4D22"/>
    <w:rsid w:val="001F57AF"/>
    <w:rsid w:val="00204A80"/>
    <w:rsid w:val="002058A6"/>
    <w:rsid w:val="0020668A"/>
    <w:rsid w:val="00210A58"/>
    <w:rsid w:val="00212993"/>
    <w:rsid w:val="002226AB"/>
    <w:rsid w:val="00223C65"/>
    <w:rsid w:val="00224E68"/>
    <w:rsid w:val="002334FE"/>
    <w:rsid w:val="00241B07"/>
    <w:rsid w:val="00242D6E"/>
    <w:rsid w:val="002440A0"/>
    <w:rsid w:val="002466C8"/>
    <w:rsid w:val="002614ED"/>
    <w:rsid w:val="00263BC6"/>
    <w:rsid w:val="00264856"/>
    <w:rsid w:val="00267517"/>
    <w:rsid w:val="002769EA"/>
    <w:rsid w:val="0028079F"/>
    <w:rsid w:val="002A2FE6"/>
    <w:rsid w:val="002A6B44"/>
    <w:rsid w:val="002B72B0"/>
    <w:rsid w:val="002C2DE5"/>
    <w:rsid w:val="002D4FCB"/>
    <w:rsid w:val="002E1153"/>
    <w:rsid w:val="002E512B"/>
    <w:rsid w:val="003009EE"/>
    <w:rsid w:val="003026D4"/>
    <w:rsid w:val="00302816"/>
    <w:rsid w:val="003035F0"/>
    <w:rsid w:val="00305E0A"/>
    <w:rsid w:val="003076D7"/>
    <w:rsid w:val="00310ED1"/>
    <w:rsid w:val="00321A5A"/>
    <w:rsid w:val="00323705"/>
    <w:rsid w:val="00325845"/>
    <w:rsid w:val="003300D3"/>
    <w:rsid w:val="00337673"/>
    <w:rsid w:val="00340A73"/>
    <w:rsid w:val="00341372"/>
    <w:rsid w:val="0034157E"/>
    <w:rsid w:val="0034285E"/>
    <w:rsid w:val="00343061"/>
    <w:rsid w:val="003447D0"/>
    <w:rsid w:val="003478AA"/>
    <w:rsid w:val="003520A4"/>
    <w:rsid w:val="0035334A"/>
    <w:rsid w:val="00353F8A"/>
    <w:rsid w:val="00354ABD"/>
    <w:rsid w:val="00360C68"/>
    <w:rsid w:val="0036263F"/>
    <w:rsid w:val="00366D2B"/>
    <w:rsid w:val="00380050"/>
    <w:rsid w:val="00380D0D"/>
    <w:rsid w:val="00390438"/>
    <w:rsid w:val="0039297F"/>
    <w:rsid w:val="00393594"/>
    <w:rsid w:val="003961B0"/>
    <w:rsid w:val="0039786B"/>
    <w:rsid w:val="00397D3F"/>
    <w:rsid w:val="003A01E6"/>
    <w:rsid w:val="003B2BE7"/>
    <w:rsid w:val="003B7A63"/>
    <w:rsid w:val="003C2C9C"/>
    <w:rsid w:val="003D15A6"/>
    <w:rsid w:val="003D2CA8"/>
    <w:rsid w:val="003D374B"/>
    <w:rsid w:val="003D42D4"/>
    <w:rsid w:val="003E4EEE"/>
    <w:rsid w:val="003F3DB6"/>
    <w:rsid w:val="00401DAA"/>
    <w:rsid w:val="00406DBF"/>
    <w:rsid w:val="00416B04"/>
    <w:rsid w:val="004277D7"/>
    <w:rsid w:val="00431CC8"/>
    <w:rsid w:val="00434A47"/>
    <w:rsid w:val="004523CD"/>
    <w:rsid w:val="00453E4E"/>
    <w:rsid w:val="0045788F"/>
    <w:rsid w:val="004657ED"/>
    <w:rsid w:val="0046645E"/>
    <w:rsid w:val="0047422A"/>
    <w:rsid w:val="004745ED"/>
    <w:rsid w:val="004749AD"/>
    <w:rsid w:val="00474E61"/>
    <w:rsid w:val="00480B33"/>
    <w:rsid w:val="0048430D"/>
    <w:rsid w:val="00486780"/>
    <w:rsid w:val="004873BD"/>
    <w:rsid w:val="004877B2"/>
    <w:rsid w:val="00496709"/>
    <w:rsid w:val="00496C4B"/>
    <w:rsid w:val="00496EF0"/>
    <w:rsid w:val="004A224E"/>
    <w:rsid w:val="004A27A9"/>
    <w:rsid w:val="004A5A0B"/>
    <w:rsid w:val="004C0EB5"/>
    <w:rsid w:val="004C13D5"/>
    <w:rsid w:val="004C57A4"/>
    <w:rsid w:val="004D60B4"/>
    <w:rsid w:val="004E34F7"/>
    <w:rsid w:val="004E5874"/>
    <w:rsid w:val="004E6157"/>
    <w:rsid w:val="004E7E7E"/>
    <w:rsid w:val="004F3F0F"/>
    <w:rsid w:val="00501CCA"/>
    <w:rsid w:val="005035B6"/>
    <w:rsid w:val="005065DB"/>
    <w:rsid w:val="00524C68"/>
    <w:rsid w:val="005255F2"/>
    <w:rsid w:val="00531DFD"/>
    <w:rsid w:val="00540776"/>
    <w:rsid w:val="00546100"/>
    <w:rsid w:val="00552952"/>
    <w:rsid w:val="005603D0"/>
    <w:rsid w:val="00567117"/>
    <w:rsid w:val="00587498"/>
    <w:rsid w:val="00591EB3"/>
    <w:rsid w:val="00596F01"/>
    <w:rsid w:val="005970FC"/>
    <w:rsid w:val="005A4095"/>
    <w:rsid w:val="005A784A"/>
    <w:rsid w:val="005B2A70"/>
    <w:rsid w:val="005B366A"/>
    <w:rsid w:val="005C4AFB"/>
    <w:rsid w:val="005C598A"/>
    <w:rsid w:val="005C7A76"/>
    <w:rsid w:val="005D1AB5"/>
    <w:rsid w:val="005D274E"/>
    <w:rsid w:val="005D48B6"/>
    <w:rsid w:val="005E15D1"/>
    <w:rsid w:val="005E3798"/>
    <w:rsid w:val="005E4CD2"/>
    <w:rsid w:val="005E5028"/>
    <w:rsid w:val="005E70E3"/>
    <w:rsid w:val="005F37D3"/>
    <w:rsid w:val="006155C4"/>
    <w:rsid w:val="00622716"/>
    <w:rsid w:val="0062329D"/>
    <w:rsid w:val="00626A80"/>
    <w:rsid w:val="006274EA"/>
    <w:rsid w:val="006304D3"/>
    <w:rsid w:val="00633CDA"/>
    <w:rsid w:val="00634381"/>
    <w:rsid w:val="006353F6"/>
    <w:rsid w:val="0063701E"/>
    <w:rsid w:val="006479B1"/>
    <w:rsid w:val="00650E51"/>
    <w:rsid w:val="00651253"/>
    <w:rsid w:val="006557AC"/>
    <w:rsid w:val="006608D9"/>
    <w:rsid w:val="00660BFD"/>
    <w:rsid w:val="00665A94"/>
    <w:rsid w:val="00666CDD"/>
    <w:rsid w:val="00667B94"/>
    <w:rsid w:val="0067075C"/>
    <w:rsid w:val="00682752"/>
    <w:rsid w:val="00686E19"/>
    <w:rsid w:val="00695FC2"/>
    <w:rsid w:val="006A3697"/>
    <w:rsid w:val="006A42CD"/>
    <w:rsid w:val="006B3942"/>
    <w:rsid w:val="006B5076"/>
    <w:rsid w:val="006B6DDB"/>
    <w:rsid w:val="006C14A6"/>
    <w:rsid w:val="006C5762"/>
    <w:rsid w:val="006C7DAB"/>
    <w:rsid w:val="006D0064"/>
    <w:rsid w:val="006D403E"/>
    <w:rsid w:val="006D5F76"/>
    <w:rsid w:val="006E512A"/>
    <w:rsid w:val="006F2881"/>
    <w:rsid w:val="006F376E"/>
    <w:rsid w:val="0071139F"/>
    <w:rsid w:val="00712810"/>
    <w:rsid w:val="00714544"/>
    <w:rsid w:val="0071534D"/>
    <w:rsid w:val="00715E8A"/>
    <w:rsid w:val="007233A1"/>
    <w:rsid w:val="00723B27"/>
    <w:rsid w:val="00724FD0"/>
    <w:rsid w:val="007255E8"/>
    <w:rsid w:val="00726526"/>
    <w:rsid w:val="007316CE"/>
    <w:rsid w:val="0074030C"/>
    <w:rsid w:val="0075175C"/>
    <w:rsid w:val="00761206"/>
    <w:rsid w:val="00765363"/>
    <w:rsid w:val="00767EC2"/>
    <w:rsid w:val="007725F8"/>
    <w:rsid w:val="00773F16"/>
    <w:rsid w:val="007816A9"/>
    <w:rsid w:val="0078178B"/>
    <w:rsid w:val="007857F3"/>
    <w:rsid w:val="0079443F"/>
    <w:rsid w:val="00797423"/>
    <w:rsid w:val="007B2935"/>
    <w:rsid w:val="007C1150"/>
    <w:rsid w:val="007C41C8"/>
    <w:rsid w:val="007C5A92"/>
    <w:rsid w:val="007D40ED"/>
    <w:rsid w:val="007D50B9"/>
    <w:rsid w:val="007E076E"/>
    <w:rsid w:val="007E2A49"/>
    <w:rsid w:val="007F099E"/>
    <w:rsid w:val="007F103C"/>
    <w:rsid w:val="00800C41"/>
    <w:rsid w:val="00806421"/>
    <w:rsid w:val="00810607"/>
    <w:rsid w:val="00815FE7"/>
    <w:rsid w:val="00816270"/>
    <w:rsid w:val="00820FC8"/>
    <w:rsid w:val="00827BDA"/>
    <w:rsid w:val="008376C8"/>
    <w:rsid w:val="008416B5"/>
    <w:rsid w:val="0084431A"/>
    <w:rsid w:val="00850219"/>
    <w:rsid w:val="00851F00"/>
    <w:rsid w:val="008615E1"/>
    <w:rsid w:val="00870A70"/>
    <w:rsid w:val="0087521E"/>
    <w:rsid w:val="00891245"/>
    <w:rsid w:val="00891D9E"/>
    <w:rsid w:val="00894BDD"/>
    <w:rsid w:val="008A1218"/>
    <w:rsid w:val="008A1A79"/>
    <w:rsid w:val="008A4980"/>
    <w:rsid w:val="008B6082"/>
    <w:rsid w:val="008B6CC6"/>
    <w:rsid w:val="008C06EB"/>
    <w:rsid w:val="008C1435"/>
    <w:rsid w:val="008C143D"/>
    <w:rsid w:val="008D16EA"/>
    <w:rsid w:val="008D19A3"/>
    <w:rsid w:val="008D385A"/>
    <w:rsid w:val="008D6AB8"/>
    <w:rsid w:val="008D7D67"/>
    <w:rsid w:val="008E130D"/>
    <w:rsid w:val="008E1EA6"/>
    <w:rsid w:val="008E3A40"/>
    <w:rsid w:val="008E442E"/>
    <w:rsid w:val="008E6E5C"/>
    <w:rsid w:val="008F06C9"/>
    <w:rsid w:val="008F1A2E"/>
    <w:rsid w:val="008F6C91"/>
    <w:rsid w:val="008F7A7A"/>
    <w:rsid w:val="00905252"/>
    <w:rsid w:val="009146A3"/>
    <w:rsid w:val="009149BB"/>
    <w:rsid w:val="00924EF5"/>
    <w:rsid w:val="00932747"/>
    <w:rsid w:val="00933833"/>
    <w:rsid w:val="00942907"/>
    <w:rsid w:val="00942F8A"/>
    <w:rsid w:val="009434A5"/>
    <w:rsid w:val="00953661"/>
    <w:rsid w:val="009573B1"/>
    <w:rsid w:val="009611A0"/>
    <w:rsid w:val="0096510C"/>
    <w:rsid w:val="00967A93"/>
    <w:rsid w:val="00980B7B"/>
    <w:rsid w:val="00987D9D"/>
    <w:rsid w:val="00994B58"/>
    <w:rsid w:val="00995FED"/>
    <w:rsid w:val="009A62DA"/>
    <w:rsid w:val="009B2AAC"/>
    <w:rsid w:val="009C3887"/>
    <w:rsid w:val="009C3E13"/>
    <w:rsid w:val="009C771C"/>
    <w:rsid w:val="009C7E99"/>
    <w:rsid w:val="009D50C1"/>
    <w:rsid w:val="009E0BCF"/>
    <w:rsid w:val="009E11AD"/>
    <w:rsid w:val="009E1A74"/>
    <w:rsid w:val="009E1C3C"/>
    <w:rsid w:val="009E27B3"/>
    <w:rsid w:val="009E4C87"/>
    <w:rsid w:val="009F0C3F"/>
    <w:rsid w:val="009F48C1"/>
    <w:rsid w:val="009F7664"/>
    <w:rsid w:val="00A07862"/>
    <w:rsid w:val="00A106F4"/>
    <w:rsid w:val="00A112E7"/>
    <w:rsid w:val="00A139A1"/>
    <w:rsid w:val="00A14097"/>
    <w:rsid w:val="00A204A1"/>
    <w:rsid w:val="00A25157"/>
    <w:rsid w:val="00A268C8"/>
    <w:rsid w:val="00A27B9C"/>
    <w:rsid w:val="00A326C7"/>
    <w:rsid w:val="00A359C4"/>
    <w:rsid w:val="00A376B6"/>
    <w:rsid w:val="00A4354E"/>
    <w:rsid w:val="00A466BB"/>
    <w:rsid w:val="00A47CFD"/>
    <w:rsid w:val="00A5589B"/>
    <w:rsid w:val="00A56493"/>
    <w:rsid w:val="00A57125"/>
    <w:rsid w:val="00A60252"/>
    <w:rsid w:val="00A60E07"/>
    <w:rsid w:val="00A61978"/>
    <w:rsid w:val="00A73B8E"/>
    <w:rsid w:val="00A8120E"/>
    <w:rsid w:val="00A949A8"/>
    <w:rsid w:val="00A95799"/>
    <w:rsid w:val="00AA0EDF"/>
    <w:rsid w:val="00AA0F59"/>
    <w:rsid w:val="00AA10D7"/>
    <w:rsid w:val="00AA55C2"/>
    <w:rsid w:val="00AA67B8"/>
    <w:rsid w:val="00AB6C2E"/>
    <w:rsid w:val="00AC54E3"/>
    <w:rsid w:val="00AD1DB2"/>
    <w:rsid w:val="00AD4640"/>
    <w:rsid w:val="00AD57C6"/>
    <w:rsid w:val="00AD77B6"/>
    <w:rsid w:val="00AE2BE3"/>
    <w:rsid w:val="00AE7DED"/>
    <w:rsid w:val="00AF642E"/>
    <w:rsid w:val="00B00601"/>
    <w:rsid w:val="00B03AD5"/>
    <w:rsid w:val="00B03D10"/>
    <w:rsid w:val="00B06717"/>
    <w:rsid w:val="00B11565"/>
    <w:rsid w:val="00B23FE0"/>
    <w:rsid w:val="00B24844"/>
    <w:rsid w:val="00B31B78"/>
    <w:rsid w:val="00B31D3A"/>
    <w:rsid w:val="00B32FD7"/>
    <w:rsid w:val="00B40207"/>
    <w:rsid w:val="00B4124E"/>
    <w:rsid w:val="00B43CA3"/>
    <w:rsid w:val="00B532ED"/>
    <w:rsid w:val="00B5372F"/>
    <w:rsid w:val="00B60F46"/>
    <w:rsid w:val="00B62B50"/>
    <w:rsid w:val="00B64AFC"/>
    <w:rsid w:val="00B64FFD"/>
    <w:rsid w:val="00B6790B"/>
    <w:rsid w:val="00B777DB"/>
    <w:rsid w:val="00B8021B"/>
    <w:rsid w:val="00B80494"/>
    <w:rsid w:val="00B81828"/>
    <w:rsid w:val="00B82A00"/>
    <w:rsid w:val="00B85370"/>
    <w:rsid w:val="00B90588"/>
    <w:rsid w:val="00B90FCC"/>
    <w:rsid w:val="00B92CB7"/>
    <w:rsid w:val="00B93B34"/>
    <w:rsid w:val="00B94FB4"/>
    <w:rsid w:val="00B9679E"/>
    <w:rsid w:val="00BA3A31"/>
    <w:rsid w:val="00BB0630"/>
    <w:rsid w:val="00BB209D"/>
    <w:rsid w:val="00BB7825"/>
    <w:rsid w:val="00BC338A"/>
    <w:rsid w:val="00BC5136"/>
    <w:rsid w:val="00BC53E7"/>
    <w:rsid w:val="00BC7C7E"/>
    <w:rsid w:val="00BD13E2"/>
    <w:rsid w:val="00BD4C9D"/>
    <w:rsid w:val="00BD758B"/>
    <w:rsid w:val="00BE0A06"/>
    <w:rsid w:val="00BE3DD5"/>
    <w:rsid w:val="00BE65B2"/>
    <w:rsid w:val="00C012CC"/>
    <w:rsid w:val="00C03DA7"/>
    <w:rsid w:val="00C06244"/>
    <w:rsid w:val="00C22786"/>
    <w:rsid w:val="00C2567F"/>
    <w:rsid w:val="00C302F9"/>
    <w:rsid w:val="00C303D7"/>
    <w:rsid w:val="00C31292"/>
    <w:rsid w:val="00C40650"/>
    <w:rsid w:val="00C46EBD"/>
    <w:rsid w:val="00C51F09"/>
    <w:rsid w:val="00C727C6"/>
    <w:rsid w:val="00C72997"/>
    <w:rsid w:val="00C75058"/>
    <w:rsid w:val="00C8099E"/>
    <w:rsid w:val="00C81A06"/>
    <w:rsid w:val="00C92838"/>
    <w:rsid w:val="00C929DD"/>
    <w:rsid w:val="00C92B7F"/>
    <w:rsid w:val="00C93119"/>
    <w:rsid w:val="00CA0806"/>
    <w:rsid w:val="00CB7A9C"/>
    <w:rsid w:val="00CC496D"/>
    <w:rsid w:val="00CC7A4C"/>
    <w:rsid w:val="00CD12F1"/>
    <w:rsid w:val="00CD5545"/>
    <w:rsid w:val="00CE6F2E"/>
    <w:rsid w:val="00D009D8"/>
    <w:rsid w:val="00D12675"/>
    <w:rsid w:val="00D13274"/>
    <w:rsid w:val="00D14012"/>
    <w:rsid w:val="00D21567"/>
    <w:rsid w:val="00D22327"/>
    <w:rsid w:val="00D228FA"/>
    <w:rsid w:val="00D31E3B"/>
    <w:rsid w:val="00D34710"/>
    <w:rsid w:val="00D35772"/>
    <w:rsid w:val="00D37821"/>
    <w:rsid w:val="00D37B4B"/>
    <w:rsid w:val="00D40B2C"/>
    <w:rsid w:val="00D4170F"/>
    <w:rsid w:val="00D42BE0"/>
    <w:rsid w:val="00D5592E"/>
    <w:rsid w:val="00D6128D"/>
    <w:rsid w:val="00D71BBB"/>
    <w:rsid w:val="00D85C51"/>
    <w:rsid w:val="00D86F9D"/>
    <w:rsid w:val="00D873AA"/>
    <w:rsid w:val="00D877E8"/>
    <w:rsid w:val="00D93748"/>
    <w:rsid w:val="00DA2874"/>
    <w:rsid w:val="00DB0193"/>
    <w:rsid w:val="00DB0A50"/>
    <w:rsid w:val="00DB2A34"/>
    <w:rsid w:val="00DB2E5E"/>
    <w:rsid w:val="00DD1871"/>
    <w:rsid w:val="00DD643E"/>
    <w:rsid w:val="00DE0D03"/>
    <w:rsid w:val="00DE1CCF"/>
    <w:rsid w:val="00DE2AE2"/>
    <w:rsid w:val="00DE362C"/>
    <w:rsid w:val="00DE4DF5"/>
    <w:rsid w:val="00DE52EA"/>
    <w:rsid w:val="00DE7485"/>
    <w:rsid w:val="00DF293F"/>
    <w:rsid w:val="00DF5B42"/>
    <w:rsid w:val="00DF5E4B"/>
    <w:rsid w:val="00DF64F3"/>
    <w:rsid w:val="00DF66F6"/>
    <w:rsid w:val="00E15535"/>
    <w:rsid w:val="00E16C1C"/>
    <w:rsid w:val="00E25FA3"/>
    <w:rsid w:val="00E26FC1"/>
    <w:rsid w:val="00E27236"/>
    <w:rsid w:val="00E30A03"/>
    <w:rsid w:val="00E30BA6"/>
    <w:rsid w:val="00E326A2"/>
    <w:rsid w:val="00E3749B"/>
    <w:rsid w:val="00E42928"/>
    <w:rsid w:val="00E44E71"/>
    <w:rsid w:val="00E47C28"/>
    <w:rsid w:val="00E612F3"/>
    <w:rsid w:val="00E67E2D"/>
    <w:rsid w:val="00E7235E"/>
    <w:rsid w:val="00E730AB"/>
    <w:rsid w:val="00E7790B"/>
    <w:rsid w:val="00E81508"/>
    <w:rsid w:val="00E865A5"/>
    <w:rsid w:val="00E958A0"/>
    <w:rsid w:val="00EB0769"/>
    <w:rsid w:val="00EB4A93"/>
    <w:rsid w:val="00EC2A18"/>
    <w:rsid w:val="00EC4227"/>
    <w:rsid w:val="00ED1081"/>
    <w:rsid w:val="00EE12C5"/>
    <w:rsid w:val="00F0492A"/>
    <w:rsid w:val="00F122E3"/>
    <w:rsid w:val="00F233B9"/>
    <w:rsid w:val="00F26444"/>
    <w:rsid w:val="00F71309"/>
    <w:rsid w:val="00F72BA1"/>
    <w:rsid w:val="00F8157A"/>
    <w:rsid w:val="00F873AA"/>
    <w:rsid w:val="00F90AF1"/>
    <w:rsid w:val="00F91DC5"/>
    <w:rsid w:val="00F9560F"/>
    <w:rsid w:val="00F957EC"/>
    <w:rsid w:val="00FA1899"/>
    <w:rsid w:val="00FA2CFE"/>
    <w:rsid w:val="00FA35EB"/>
    <w:rsid w:val="00FA5C39"/>
    <w:rsid w:val="00FB318E"/>
    <w:rsid w:val="00FB48D3"/>
    <w:rsid w:val="00FC2A4B"/>
    <w:rsid w:val="00FC4369"/>
    <w:rsid w:val="00FD2A6E"/>
    <w:rsid w:val="00FD7994"/>
    <w:rsid w:val="00FE54B2"/>
    <w:rsid w:val="00FE5B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A806EB7"/>
  <w15:docId w15:val="{045C1FB8-547C-406D-855F-183A09AE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heme="minorHAnsi"/>
        <w:color w:val="002060" w:themeColor="text1"/>
        <w:spacing w:val="2"/>
        <w:sz w:val="24"/>
        <w:szCs w:val="24"/>
        <w:lang w:val="de-DE" w:eastAsia="en-US" w:bidi="ar-SA"/>
      </w:rPr>
    </w:rPrDefault>
    <w:pPrDefault>
      <w:pPr>
        <w:spacing w:after="480" w:line="276" w:lineRule="auto"/>
      </w:pPr>
    </w:pPrDefault>
  </w:docDefaults>
  <w:latentStyles w:defLockedState="0" w:defUIPriority="49" w:defSemiHidden="0" w:defUnhideWhenUsed="0" w:defQFormat="0" w:count="375">
    <w:lsdException w:name="Normal" w:uiPriority="0" w:qFormat="1"/>
    <w:lsdException w:name="heading 1" w:uiPriority="4" w:qFormat="1"/>
    <w:lsdException w:name="heading 2" w:semiHidden="1" w:uiPriority="4" w:unhideWhenUsed="1" w:qFormat="1"/>
    <w:lsdException w:name="heading 3" w:uiPriority="4" w:qFormat="1"/>
    <w:lsdException w:name="heading 4" w:uiPriority="4" w:qFormat="1"/>
    <w:lsdException w:name="heading 5" w:uiPriority="4" w:qFormat="1"/>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uiPriority="39"/>
    <w:lsdException w:name="toc 7" w:uiPriority="39"/>
    <w:lsdException w:name="toc 8" w:uiPriority="39"/>
    <w:lsdException w:name="toc 9" w:uiPriority="39"/>
    <w:lsdException w:name="Normal Indent" w:semiHidden="1" w:uiPriority="12" w:unhideWhenUsed="1"/>
    <w:lsdException w:name="footnote text" w:semiHidden="1" w:uiPriority="44"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4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0" w:unhideWhenUsed="1" w:qFormat="1"/>
    <w:lsdException w:name="List Bullet" w:semiHidden="1" w:uiPriority="9" w:unhideWhenUsed="1" w:qFormat="1"/>
    <w:lsdException w:name="List Number" w:semiHidden="1"/>
    <w:lsdException w:name="List 2" w:semiHidden="1" w:uiPriority="10" w:unhideWhenUsed="1"/>
    <w:lsdException w:name="List 3" w:semiHidden="1" w:uiPriority="10" w:unhideWhenUsed="1"/>
    <w:lsdException w:name="List 4" w:uiPriority="10"/>
    <w:lsdException w:name="List 5" w:uiPriority="10"/>
    <w:lsdException w:name="List Bullet 2" w:semiHidden="1" w:uiPriority="9" w:unhideWhenUsed="1" w:qFormat="1"/>
    <w:lsdException w:name="List Bullet 3" w:semiHidden="1" w:uiPriority="9" w:unhideWhenUsed="1"/>
    <w:lsdException w:name="List Bullet 4" w:semiHidden="1" w:uiPriority="9" w:unhideWhenUsed="1"/>
    <w:lsdException w:name="List Bullet 5" w:semiHidden="1" w:uiPriority="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2" w:unhideWhenUsed="1"/>
    <w:lsdException w:name="Strong" w:uiPriority="4"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99"/>
    <w:semiHidden/>
    <w:qFormat/>
    <w:rsid w:val="00E27236"/>
  </w:style>
  <w:style w:type="paragraph" w:styleId="Titre1">
    <w:name w:val="heading 1"/>
    <w:basedOn w:val="Titre2"/>
    <w:next w:val="Body"/>
    <w:link w:val="Titre1Car"/>
    <w:uiPriority w:val="4"/>
    <w:qFormat/>
    <w:rsid w:val="009E1C3C"/>
    <w:pPr>
      <w:numPr>
        <w:ilvl w:val="0"/>
      </w:numPr>
      <w:outlineLvl w:val="0"/>
    </w:pPr>
    <w:rPr>
      <w:b/>
      <w:szCs w:val="28"/>
    </w:rPr>
  </w:style>
  <w:style w:type="paragraph" w:styleId="Titre2">
    <w:name w:val="heading 2"/>
    <w:basedOn w:val="Normal"/>
    <w:next w:val="Body"/>
    <w:link w:val="Titre2Car"/>
    <w:uiPriority w:val="4"/>
    <w:qFormat/>
    <w:rsid w:val="009E1C3C"/>
    <w:pPr>
      <w:keepNext/>
      <w:keepLines/>
      <w:numPr>
        <w:ilvl w:val="1"/>
        <w:numId w:val="3"/>
      </w:numPr>
      <w:tabs>
        <w:tab w:val="left" w:pos="567"/>
        <w:tab w:val="left" w:pos="709"/>
        <w:tab w:val="left" w:pos="851"/>
        <w:tab w:val="left" w:pos="993"/>
      </w:tabs>
      <w:spacing w:before="360" w:after="240" w:line="240" w:lineRule="auto"/>
      <w:outlineLvl w:val="1"/>
    </w:pPr>
    <w:rPr>
      <w:rFonts w:eastAsiaTheme="majorEastAsia"/>
      <w:bCs/>
      <w:lang w:val="en-GB"/>
    </w:rPr>
  </w:style>
  <w:style w:type="paragraph" w:styleId="Titre3">
    <w:name w:val="heading 3"/>
    <w:basedOn w:val="Normal"/>
    <w:next w:val="Body"/>
    <w:link w:val="Titre3Car"/>
    <w:uiPriority w:val="4"/>
    <w:qFormat/>
    <w:rsid w:val="007C41C8"/>
    <w:pPr>
      <w:keepNext/>
      <w:keepLines/>
      <w:numPr>
        <w:ilvl w:val="2"/>
        <w:numId w:val="3"/>
      </w:numPr>
      <w:tabs>
        <w:tab w:val="left" w:pos="709"/>
        <w:tab w:val="left" w:pos="851"/>
        <w:tab w:val="left" w:pos="993"/>
        <w:tab w:val="left" w:pos="1134"/>
      </w:tabs>
      <w:spacing w:before="360" w:after="240" w:line="240" w:lineRule="auto"/>
      <w:outlineLvl w:val="2"/>
    </w:pPr>
    <w:rPr>
      <w:rFonts w:eastAsiaTheme="majorEastAsia"/>
      <w:bCs/>
      <w:szCs w:val="20"/>
      <w:lang w:val="en-GB"/>
    </w:rPr>
  </w:style>
  <w:style w:type="paragraph" w:styleId="Titre4">
    <w:name w:val="heading 4"/>
    <w:basedOn w:val="Normal"/>
    <w:next w:val="Body"/>
    <w:link w:val="Titre4Car"/>
    <w:uiPriority w:val="4"/>
    <w:qFormat/>
    <w:rsid w:val="007C41C8"/>
    <w:pPr>
      <w:keepNext/>
      <w:keepLines/>
      <w:numPr>
        <w:ilvl w:val="3"/>
        <w:numId w:val="3"/>
      </w:numPr>
      <w:tabs>
        <w:tab w:val="left" w:pos="993"/>
        <w:tab w:val="left" w:pos="1134"/>
        <w:tab w:val="left" w:pos="1276"/>
        <w:tab w:val="left" w:pos="1418"/>
      </w:tabs>
      <w:spacing w:before="360" w:after="240" w:line="240" w:lineRule="auto"/>
      <w:outlineLvl w:val="3"/>
    </w:pPr>
    <w:rPr>
      <w:rFonts w:eastAsiaTheme="majorEastAsia"/>
      <w:bCs/>
      <w:iCs/>
      <w:lang w:val="en-GB"/>
    </w:rPr>
  </w:style>
  <w:style w:type="paragraph" w:styleId="Titre5">
    <w:name w:val="heading 5"/>
    <w:basedOn w:val="Normal"/>
    <w:next w:val="Body"/>
    <w:link w:val="Titre5Car"/>
    <w:uiPriority w:val="4"/>
    <w:qFormat/>
    <w:rsid w:val="007C41C8"/>
    <w:pPr>
      <w:keepNext/>
      <w:keepLines/>
      <w:numPr>
        <w:ilvl w:val="4"/>
        <w:numId w:val="3"/>
      </w:numPr>
      <w:tabs>
        <w:tab w:val="left" w:pos="1134"/>
        <w:tab w:val="left" w:pos="1276"/>
        <w:tab w:val="left" w:pos="1418"/>
        <w:tab w:val="left" w:pos="1560"/>
        <w:tab w:val="left" w:pos="1701"/>
      </w:tabs>
      <w:spacing w:before="360" w:after="240" w:line="240" w:lineRule="auto"/>
      <w:outlineLvl w:val="4"/>
    </w:pPr>
    <w:rPr>
      <w:rFonts w:eastAsiaTheme="majorEastAsia"/>
      <w:lang w:val="en-GB"/>
    </w:rPr>
  </w:style>
  <w:style w:type="paragraph" w:styleId="Titre6">
    <w:name w:val="heading 6"/>
    <w:basedOn w:val="Normal"/>
    <w:next w:val="Normal"/>
    <w:link w:val="Titre6Car"/>
    <w:uiPriority w:val="4"/>
    <w:unhideWhenUsed/>
    <w:rsid w:val="007C41C8"/>
    <w:pPr>
      <w:keepNext/>
      <w:keepLines/>
      <w:numPr>
        <w:ilvl w:val="5"/>
        <w:numId w:val="3"/>
      </w:numPr>
      <w:spacing w:line="240" w:lineRule="auto"/>
      <w:outlineLvl w:val="5"/>
    </w:pPr>
    <w:rPr>
      <w:rFonts w:asciiTheme="majorHAnsi" w:eastAsiaTheme="majorEastAsia" w:hAnsiTheme="majorHAnsi" w:cstheme="majorBidi"/>
      <w:color w:val="1C749F" w:themeColor="accent1" w:themeShade="7F"/>
      <w:lang w:val="en-GB"/>
    </w:rPr>
  </w:style>
  <w:style w:type="paragraph" w:styleId="Titre7">
    <w:name w:val="heading 7"/>
    <w:basedOn w:val="Normal"/>
    <w:next w:val="Normal"/>
    <w:link w:val="Titre7Car"/>
    <w:uiPriority w:val="4"/>
    <w:unhideWhenUsed/>
    <w:rsid w:val="007C41C8"/>
    <w:pPr>
      <w:keepNext/>
      <w:keepLines/>
      <w:numPr>
        <w:ilvl w:val="6"/>
        <w:numId w:val="3"/>
      </w:numPr>
      <w:tabs>
        <w:tab w:val="left" w:pos="1560"/>
      </w:tabs>
      <w:spacing w:line="240" w:lineRule="auto"/>
      <w:outlineLvl w:val="6"/>
    </w:pPr>
    <w:rPr>
      <w:rFonts w:asciiTheme="majorHAnsi" w:eastAsiaTheme="majorEastAsia" w:hAnsiTheme="majorHAnsi" w:cstheme="majorBidi"/>
      <w:lang w:val="en-GB"/>
    </w:rPr>
  </w:style>
  <w:style w:type="paragraph" w:styleId="Titre8">
    <w:name w:val="heading 8"/>
    <w:basedOn w:val="Normal"/>
    <w:next w:val="Normal"/>
    <w:link w:val="Titre8Car"/>
    <w:uiPriority w:val="4"/>
    <w:unhideWhenUsed/>
    <w:rsid w:val="007C41C8"/>
    <w:pPr>
      <w:keepNext/>
      <w:keepLines/>
      <w:numPr>
        <w:ilvl w:val="7"/>
        <w:numId w:val="3"/>
      </w:numPr>
      <w:tabs>
        <w:tab w:val="left" w:pos="1843"/>
      </w:tabs>
      <w:spacing w:line="240" w:lineRule="auto"/>
      <w:outlineLvl w:val="7"/>
    </w:pPr>
    <w:rPr>
      <w:rFonts w:asciiTheme="majorHAnsi" w:eastAsiaTheme="majorEastAsia" w:hAnsiTheme="majorHAnsi" w:cstheme="majorBidi"/>
      <w:szCs w:val="20"/>
      <w:lang w:val="en-GB"/>
    </w:rPr>
  </w:style>
  <w:style w:type="paragraph" w:styleId="Titre9">
    <w:name w:val="heading 9"/>
    <w:basedOn w:val="Normal"/>
    <w:next w:val="Normal"/>
    <w:link w:val="Titre9Car"/>
    <w:uiPriority w:val="4"/>
    <w:unhideWhenUsed/>
    <w:rsid w:val="007C41C8"/>
    <w:pPr>
      <w:keepNext/>
      <w:keepLines/>
      <w:numPr>
        <w:ilvl w:val="8"/>
        <w:numId w:val="3"/>
      </w:numPr>
      <w:spacing w:line="240" w:lineRule="auto"/>
      <w:outlineLvl w:val="8"/>
    </w:pPr>
    <w:rPr>
      <w:rFonts w:asciiTheme="majorHAnsi" w:eastAsiaTheme="majorEastAsia" w:hAnsiTheme="majorHAnsi" w:cstheme="majorBidi"/>
      <w:szCs w:val="20"/>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4"/>
    <w:rsid w:val="009E1C3C"/>
    <w:rPr>
      <w:rFonts w:eastAsiaTheme="majorEastAsia"/>
      <w:b/>
      <w:bCs/>
      <w:szCs w:val="28"/>
      <w:lang w:val="en-GB"/>
    </w:rPr>
  </w:style>
  <w:style w:type="paragraph" w:customStyle="1" w:styleId="Bullet">
    <w:name w:val="Bullet"/>
    <w:basedOn w:val="Normal"/>
    <w:uiPriority w:val="49"/>
    <w:semiHidden/>
    <w:qFormat/>
    <w:rsid w:val="00CB7A9C"/>
    <w:pPr>
      <w:numPr>
        <w:numId w:val="2"/>
      </w:numPr>
      <w:contextualSpacing/>
    </w:pPr>
  </w:style>
  <w:style w:type="character" w:customStyle="1" w:styleId="Titre2Car">
    <w:name w:val="Titre 2 Car"/>
    <w:basedOn w:val="Policepardfaut"/>
    <w:link w:val="Titre2"/>
    <w:uiPriority w:val="4"/>
    <w:rsid w:val="009E1C3C"/>
    <w:rPr>
      <w:rFonts w:eastAsiaTheme="majorEastAsia"/>
      <w:bCs/>
      <w:lang w:val="en-GB"/>
    </w:rPr>
  </w:style>
  <w:style w:type="paragraph" w:styleId="Titre">
    <w:name w:val="Title"/>
    <w:basedOn w:val="Normal"/>
    <w:next w:val="Normal"/>
    <w:link w:val="TitreCar"/>
    <w:uiPriority w:val="69"/>
    <w:semiHidden/>
    <w:qFormat/>
    <w:rsid w:val="003009EE"/>
    <w:pPr>
      <w:spacing w:after="360" w:line="216" w:lineRule="auto"/>
    </w:pPr>
    <w:rPr>
      <w:rFonts w:eastAsiaTheme="majorEastAsia"/>
      <w:bCs/>
      <w:color w:val="E8EAF0" w:themeColor="background1"/>
      <w:spacing w:val="20"/>
      <w:kern w:val="28"/>
      <w:sz w:val="96"/>
      <w:szCs w:val="56"/>
    </w:rPr>
  </w:style>
  <w:style w:type="character" w:customStyle="1" w:styleId="TitreCar">
    <w:name w:val="Titre Car"/>
    <w:basedOn w:val="Policepardfaut"/>
    <w:link w:val="Titre"/>
    <w:uiPriority w:val="69"/>
    <w:semiHidden/>
    <w:rsid w:val="00622716"/>
    <w:rPr>
      <w:rFonts w:eastAsiaTheme="majorEastAsia" w:cstheme="minorHAnsi"/>
      <w:bCs/>
      <w:color w:val="E8EAF0" w:themeColor="background1"/>
      <w:spacing w:val="20"/>
      <w:kern w:val="28"/>
      <w:sz w:val="96"/>
      <w:szCs w:val="56"/>
    </w:rPr>
  </w:style>
  <w:style w:type="paragraph" w:styleId="Sous-titre">
    <w:name w:val="Subtitle"/>
    <w:basedOn w:val="Normal"/>
    <w:next w:val="Normal"/>
    <w:link w:val="Sous-titreCar"/>
    <w:uiPriority w:val="69"/>
    <w:semiHidden/>
    <w:rsid w:val="003009EE"/>
    <w:pPr>
      <w:spacing w:before="2880" w:after="720"/>
    </w:pPr>
    <w:rPr>
      <w:color w:val="E8EAF0" w:themeColor="background1"/>
      <w:spacing w:val="12"/>
      <w:sz w:val="40"/>
      <w:szCs w:val="48"/>
    </w:rPr>
  </w:style>
  <w:style w:type="character" w:customStyle="1" w:styleId="Sous-titreCar">
    <w:name w:val="Sous-titre Car"/>
    <w:basedOn w:val="Policepardfaut"/>
    <w:link w:val="Sous-titre"/>
    <w:uiPriority w:val="69"/>
    <w:semiHidden/>
    <w:rsid w:val="00622716"/>
    <w:rPr>
      <w:rFonts w:cstheme="minorHAnsi"/>
      <w:color w:val="E8EAF0" w:themeColor="background1"/>
      <w:spacing w:val="12"/>
      <w:sz w:val="40"/>
      <w:szCs w:val="48"/>
    </w:rPr>
  </w:style>
  <w:style w:type="paragraph" w:styleId="En-ttedetabledesmatires">
    <w:name w:val="TOC Heading"/>
    <w:next w:val="Normal"/>
    <w:uiPriority w:val="39"/>
    <w:rsid w:val="00C92838"/>
    <w:pPr>
      <w:spacing w:after="360" w:line="240" w:lineRule="auto"/>
    </w:pPr>
    <w:rPr>
      <w:rFonts w:eastAsiaTheme="majorEastAsia"/>
      <w:spacing w:val="10"/>
      <w:sz w:val="32"/>
      <w:szCs w:val="56"/>
      <w:lang w:val="en-GB"/>
    </w:rPr>
  </w:style>
  <w:style w:type="table" w:styleId="Tableausimple2">
    <w:name w:val="Plain Table 2"/>
    <w:basedOn w:val="TableauNormal"/>
    <w:uiPriority w:val="42"/>
    <w:rsid w:val="00626A80"/>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table" w:styleId="TableauGrille2-Accentuation3">
    <w:name w:val="Grid Table 2 Accent 3"/>
    <w:basedOn w:val="TableauNormal"/>
    <w:uiPriority w:val="47"/>
    <w:rsid w:val="00626A80"/>
    <w:pPr>
      <w:spacing w:after="0" w:line="240" w:lineRule="auto"/>
    </w:pPr>
    <w:tblPr>
      <w:tblStyleRowBandSize w:val="1"/>
      <w:tblStyleColBandSize w:val="1"/>
      <w:tblBorders>
        <w:top w:val="single" w:sz="2" w:space="0" w:color="FAF9F7" w:themeColor="accent3" w:themeTint="99"/>
        <w:bottom w:val="single" w:sz="2" w:space="0" w:color="FAF9F7" w:themeColor="accent3" w:themeTint="99"/>
        <w:insideH w:val="single" w:sz="2" w:space="0" w:color="FAF9F7" w:themeColor="accent3" w:themeTint="99"/>
        <w:insideV w:val="single" w:sz="2" w:space="0" w:color="FAF9F7" w:themeColor="accent3" w:themeTint="99"/>
      </w:tblBorders>
    </w:tblPr>
    <w:tblStylePr w:type="firstRow">
      <w:rPr>
        <w:b/>
        <w:bCs/>
      </w:rPr>
      <w:tblPr/>
      <w:tcPr>
        <w:tcBorders>
          <w:top w:val="nil"/>
          <w:bottom w:val="single" w:sz="12" w:space="0" w:color="FAF9F7" w:themeColor="accent3" w:themeTint="99"/>
          <w:insideH w:val="nil"/>
          <w:insideV w:val="nil"/>
        </w:tcBorders>
        <w:shd w:val="clear" w:color="auto" w:fill="E8EAF0" w:themeFill="background1"/>
      </w:tcPr>
    </w:tblStylePr>
    <w:tblStylePr w:type="lastRow">
      <w:rPr>
        <w:b/>
        <w:bCs/>
      </w:rPr>
      <w:tblPr/>
      <w:tcPr>
        <w:tcBorders>
          <w:top w:val="double" w:sz="2" w:space="0" w:color="FAF9F7" w:themeColor="accent3" w:themeTint="99"/>
          <w:bottom w:val="nil"/>
          <w:insideH w:val="nil"/>
          <w:insideV w:val="nil"/>
        </w:tcBorders>
        <w:shd w:val="clear" w:color="auto" w:fill="E8EAF0" w:themeFill="background1"/>
      </w:tcPr>
    </w:tblStylePr>
    <w:tblStylePr w:type="firstCol">
      <w:rPr>
        <w:b/>
        <w:bCs/>
      </w:rPr>
    </w:tblStylePr>
    <w:tblStylePr w:type="lastCol">
      <w:rPr>
        <w:b/>
        <w:bCs/>
      </w:rPr>
    </w:tblStylePr>
    <w:tblStylePr w:type="band1Vert">
      <w:tblPr/>
      <w:tcPr>
        <w:shd w:val="clear" w:color="auto" w:fill="FDFDFC" w:themeFill="accent3" w:themeFillTint="33"/>
      </w:tcPr>
    </w:tblStylePr>
    <w:tblStylePr w:type="band1Horz">
      <w:tblPr/>
      <w:tcPr>
        <w:shd w:val="clear" w:color="auto" w:fill="FDFDFC" w:themeFill="accent3" w:themeFillTint="33"/>
      </w:tcPr>
    </w:tblStylePr>
  </w:style>
  <w:style w:type="character" w:styleId="Textedelespacerserv">
    <w:name w:val="Placeholder Text"/>
    <w:basedOn w:val="Policepardfaut"/>
    <w:uiPriority w:val="99"/>
    <w:rsid w:val="007C41C8"/>
    <w:rPr>
      <w:color w:val="226BBF" w:themeColor="text2"/>
      <w:lang w:val="en-GB"/>
    </w:rPr>
  </w:style>
  <w:style w:type="paragraph" w:styleId="Textedebulles">
    <w:name w:val="Balloon Text"/>
    <w:basedOn w:val="Normal"/>
    <w:link w:val="TextedebullesCar"/>
    <w:uiPriority w:val="49"/>
    <w:semiHidden/>
    <w:rsid w:val="00CB7A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49"/>
    <w:semiHidden/>
    <w:rsid w:val="00CB7A9C"/>
    <w:rPr>
      <w:rFonts w:ascii="Tahoma" w:hAnsi="Tahoma" w:cs="Tahoma"/>
      <w:spacing w:val="2"/>
      <w:sz w:val="16"/>
      <w:szCs w:val="16"/>
    </w:rPr>
  </w:style>
  <w:style w:type="character" w:styleId="Numrodepage">
    <w:name w:val="page number"/>
    <w:basedOn w:val="Policepardfaut"/>
    <w:uiPriority w:val="44"/>
    <w:semiHidden/>
    <w:rsid w:val="00CB7A9C"/>
  </w:style>
  <w:style w:type="character" w:customStyle="1" w:styleId="Titre3Car">
    <w:name w:val="Titre 3 Car"/>
    <w:basedOn w:val="Policepardfaut"/>
    <w:link w:val="Titre3"/>
    <w:uiPriority w:val="4"/>
    <w:rsid w:val="007C41C8"/>
    <w:rPr>
      <w:rFonts w:eastAsiaTheme="majorEastAsia"/>
      <w:bCs/>
      <w:szCs w:val="20"/>
      <w:lang w:val="en-GB"/>
    </w:rPr>
  </w:style>
  <w:style w:type="character" w:customStyle="1" w:styleId="Titre4Car">
    <w:name w:val="Titre 4 Car"/>
    <w:basedOn w:val="Policepardfaut"/>
    <w:link w:val="Titre4"/>
    <w:uiPriority w:val="4"/>
    <w:rsid w:val="007C41C8"/>
    <w:rPr>
      <w:rFonts w:eastAsiaTheme="majorEastAsia"/>
      <w:bCs/>
      <w:iCs/>
      <w:lang w:val="en-GB"/>
    </w:rPr>
  </w:style>
  <w:style w:type="character" w:customStyle="1" w:styleId="Titre5Car">
    <w:name w:val="Titre 5 Car"/>
    <w:basedOn w:val="Policepardfaut"/>
    <w:link w:val="Titre5"/>
    <w:uiPriority w:val="4"/>
    <w:rsid w:val="007C41C8"/>
    <w:rPr>
      <w:rFonts w:eastAsiaTheme="majorEastAsia"/>
      <w:lang w:val="en-GB"/>
    </w:rPr>
  </w:style>
  <w:style w:type="paragraph" w:styleId="Lgende">
    <w:name w:val="caption"/>
    <w:basedOn w:val="Normal"/>
    <w:next w:val="Normal"/>
    <w:uiPriority w:val="13"/>
    <w:qFormat/>
    <w:rsid w:val="007C41C8"/>
    <w:pPr>
      <w:spacing w:before="120" w:after="240" w:line="240" w:lineRule="auto"/>
    </w:pPr>
    <w:rPr>
      <w:bCs/>
      <w:sz w:val="16"/>
      <w:szCs w:val="18"/>
      <w:lang w:val="en-GB"/>
    </w:rPr>
  </w:style>
  <w:style w:type="paragraph" w:styleId="TM1">
    <w:name w:val="toc 1"/>
    <w:basedOn w:val="Normal"/>
    <w:next w:val="Normal"/>
    <w:uiPriority w:val="39"/>
    <w:rsid w:val="002A6B44"/>
    <w:pPr>
      <w:tabs>
        <w:tab w:val="right" w:pos="8505"/>
      </w:tabs>
      <w:spacing w:beforeLines="100" w:before="100" w:afterLines="50" w:after="50"/>
      <w:ind w:left="284" w:right="2211" w:hanging="284"/>
    </w:pPr>
    <w:rPr>
      <w:b/>
      <w:noProof/>
      <w:sz w:val="22"/>
      <w:szCs w:val="28"/>
      <w:lang w:val="en-GB"/>
    </w:rPr>
  </w:style>
  <w:style w:type="paragraph" w:styleId="TM2">
    <w:name w:val="toc 2"/>
    <w:basedOn w:val="Normal"/>
    <w:next w:val="Normal"/>
    <w:uiPriority w:val="39"/>
    <w:rsid w:val="002A6B44"/>
    <w:pPr>
      <w:tabs>
        <w:tab w:val="right" w:pos="8505"/>
      </w:tabs>
      <w:spacing w:beforeLines="50" w:before="50" w:afterLines="50" w:after="50"/>
      <w:ind w:left="726" w:right="2211" w:hanging="442"/>
    </w:pPr>
    <w:rPr>
      <w:bCs/>
      <w:noProof/>
      <w:sz w:val="22"/>
      <w:lang w:val="en-US"/>
    </w:rPr>
  </w:style>
  <w:style w:type="paragraph" w:styleId="TM3">
    <w:name w:val="toc 3"/>
    <w:basedOn w:val="Normal"/>
    <w:next w:val="Normal"/>
    <w:uiPriority w:val="39"/>
    <w:rsid w:val="002A6B44"/>
    <w:pPr>
      <w:tabs>
        <w:tab w:val="right" w:pos="8505"/>
      </w:tabs>
      <w:spacing w:beforeLines="50" w:before="50" w:afterLines="50" w:after="50"/>
      <w:ind w:left="1077" w:right="2211" w:hanging="618"/>
    </w:pPr>
    <w:rPr>
      <w:sz w:val="22"/>
      <w:lang w:val="en-GB"/>
    </w:rPr>
  </w:style>
  <w:style w:type="paragraph" w:styleId="TM4">
    <w:name w:val="toc 4"/>
    <w:basedOn w:val="Normal"/>
    <w:next w:val="Normal"/>
    <w:uiPriority w:val="39"/>
    <w:rsid w:val="002A6B44"/>
    <w:pPr>
      <w:tabs>
        <w:tab w:val="right" w:pos="8505"/>
      </w:tabs>
      <w:spacing w:beforeLines="50" w:before="50" w:afterLines="50" w:after="50"/>
      <w:ind w:left="1474" w:right="567" w:hanging="794"/>
    </w:pPr>
    <w:rPr>
      <w:noProof/>
      <w:sz w:val="22"/>
      <w:lang w:val="en-GB"/>
    </w:rPr>
  </w:style>
  <w:style w:type="paragraph" w:styleId="TM5">
    <w:name w:val="toc 5"/>
    <w:basedOn w:val="Normal"/>
    <w:next w:val="Normal"/>
    <w:uiPriority w:val="39"/>
    <w:rsid w:val="002A6B44"/>
    <w:pPr>
      <w:tabs>
        <w:tab w:val="right" w:pos="8505"/>
      </w:tabs>
      <w:spacing w:beforeLines="50" w:before="50" w:afterLines="50" w:after="50"/>
      <w:ind w:left="1769" w:right="2211" w:hanging="964"/>
    </w:pPr>
    <w:rPr>
      <w:noProof/>
      <w:sz w:val="22"/>
      <w:lang w:val="en-GB"/>
    </w:rPr>
  </w:style>
  <w:style w:type="character" w:styleId="Lienhypertexte">
    <w:name w:val="Hyperlink"/>
    <w:basedOn w:val="Policepardfaut"/>
    <w:uiPriority w:val="99"/>
    <w:rsid w:val="007C41C8"/>
    <w:rPr>
      <w:b/>
      <w:color w:val="002060" w:themeColor="hyperlink"/>
      <w:u w:val="thick" w:color="C4DF91" w:themeColor="accent4"/>
      <w:lang w:val="en-GB"/>
    </w:rPr>
  </w:style>
  <w:style w:type="table" w:styleId="Grilledutableau">
    <w:name w:val="Table Grid"/>
    <w:basedOn w:val="TableauNormal"/>
    <w:uiPriority w:val="59"/>
    <w:rsid w:val="00CB7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uiPriority w:val="13"/>
    <w:qFormat/>
    <w:rsid w:val="002A6B44"/>
    <w:pPr>
      <w:spacing w:before="60" w:after="60"/>
      <w:ind w:left="113" w:right="113"/>
    </w:pPr>
    <w:rPr>
      <w:sz w:val="22"/>
      <w:lang w:val="en-GB"/>
    </w:rPr>
  </w:style>
  <w:style w:type="paragraph" w:styleId="Notedebasdepage">
    <w:name w:val="footnote text"/>
    <w:basedOn w:val="Normal"/>
    <w:link w:val="NotedebasdepageCar"/>
    <w:uiPriority w:val="44"/>
    <w:rsid w:val="007C41C8"/>
    <w:pPr>
      <w:spacing w:beforeLines="25" w:before="25" w:after="0"/>
      <w:ind w:left="170" w:hanging="170"/>
    </w:pPr>
    <w:rPr>
      <w:sz w:val="16"/>
      <w:szCs w:val="20"/>
      <w:lang w:val="en-GB"/>
    </w:rPr>
  </w:style>
  <w:style w:type="character" w:customStyle="1" w:styleId="NotedebasdepageCar">
    <w:name w:val="Note de bas de page Car"/>
    <w:basedOn w:val="Policepardfaut"/>
    <w:link w:val="Notedebasdepage"/>
    <w:uiPriority w:val="44"/>
    <w:rsid w:val="007C41C8"/>
    <w:rPr>
      <w:sz w:val="16"/>
      <w:szCs w:val="20"/>
      <w:lang w:val="en-GB"/>
    </w:rPr>
  </w:style>
  <w:style w:type="character" w:styleId="Appelnotedebasdep">
    <w:name w:val="footnote reference"/>
    <w:basedOn w:val="Policepardfaut"/>
    <w:uiPriority w:val="49"/>
    <w:rsid w:val="00CB7A9C"/>
    <w:rPr>
      <w:vertAlign w:val="superscript"/>
    </w:rPr>
  </w:style>
  <w:style w:type="character" w:customStyle="1" w:styleId="Titre6Car">
    <w:name w:val="Titre 6 Car"/>
    <w:basedOn w:val="Policepardfaut"/>
    <w:link w:val="Titre6"/>
    <w:uiPriority w:val="4"/>
    <w:rsid w:val="007C41C8"/>
    <w:rPr>
      <w:rFonts w:asciiTheme="majorHAnsi" w:eastAsiaTheme="majorEastAsia" w:hAnsiTheme="majorHAnsi" w:cstheme="majorBidi"/>
      <w:color w:val="1C749F" w:themeColor="accent1" w:themeShade="7F"/>
      <w:lang w:val="en-GB"/>
    </w:rPr>
  </w:style>
  <w:style w:type="character" w:customStyle="1" w:styleId="Titre7Car">
    <w:name w:val="Titre 7 Car"/>
    <w:basedOn w:val="Policepardfaut"/>
    <w:link w:val="Titre7"/>
    <w:uiPriority w:val="4"/>
    <w:rsid w:val="007C41C8"/>
    <w:rPr>
      <w:rFonts w:asciiTheme="majorHAnsi" w:eastAsiaTheme="majorEastAsia" w:hAnsiTheme="majorHAnsi" w:cstheme="majorBidi"/>
      <w:lang w:val="en-GB"/>
    </w:rPr>
  </w:style>
  <w:style w:type="character" w:customStyle="1" w:styleId="Titre8Car">
    <w:name w:val="Titre 8 Car"/>
    <w:basedOn w:val="Policepardfaut"/>
    <w:link w:val="Titre8"/>
    <w:uiPriority w:val="4"/>
    <w:rsid w:val="007C41C8"/>
    <w:rPr>
      <w:rFonts w:asciiTheme="majorHAnsi" w:eastAsiaTheme="majorEastAsia" w:hAnsiTheme="majorHAnsi" w:cstheme="majorBidi"/>
      <w:szCs w:val="20"/>
      <w:lang w:val="en-GB"/>
    </w:rPr>
  </w:style>
  <w:style w:type="character" w:customStyle="1" w:styleId="Titre9Car">
    <w:name w:val="Titre 9 Car"/>
    <w:basedOn w:val="Policepardfaut"/>
    <w:link w:val="Titre9"/>
    <w:uiPriority w:val="4"/>
    <w:rsid w:val="007C41C8"/>
    <w:rPr>
      <w:rFonts w:asciiTheme="majorHAnsi" w:eastAsiaTheme="majorEastAsia" w:hAnsiTheme="majorHAnsi" w:cstheme="majorBidi"/>
      <w:szCs w:val="20"/>
      <w:lang w:val="en-GB"/>
    </w:rPr>
  </w:style>
  <w:style w:type="character" w:styleId="lev">
    <w:name w:val="Strong"/>
    <w:basedOn w:val="Policepardfaut"/>
    <w:uiPriority w:val="69"/>
    <w:semiHidden/>
    <w:rsid w:val="00CB7A9C"/>
    <w:rPr>
      <w:b/>
      <w:bCs/>
    </w:rPr>
  </w:style>
  <w:style w:type="paragraph" w:styleId="Retraitnormal">
    <w:name w:val="Normal Indent"/>
    <w:basedOn w:val="Normal"/>
    <w:uiPriority w:val="12"/>
    <w:semiHidden/>
    <w:rsid w:val="00CB7A9C"/>
    <w:pPr>
      <w:ind w:left="227"/>
    </w:pPr>
  </w:style>
  <w:style w:type="table" w:styleId="Grilledetableauclaire">
    <w:name w:val="Grid Table Light"/>
    <w:basedOn w:val="TableauNormal"/>
    <w:uiPriority w:val="40"/>
    <w:rsid w:val="00CB7A9C"/>
    <w:pPr>
      <w:spacing w:after="0" w:line="240" w:lineRule="auto"/>
    </w:pPr>
    <w:tblPr>
      <w:tblBorders>
        <w:top w:val="single" w:sz="4" w:space="0" w:color="A0A8C1" w:themeColor="background1" w:themeShade="BF"/>
        <w:left w:val="single" w:sz="4" w:space="0" w:color="A0A8C1" w:themeColor="background1" w:themeShade="BF"/>
        <w:bottom w:val="single" w:sz="4" w:space="0" w:color="A0A8C1" w:themeColor="background1" w:themeShade="BF"/>
        <w:right w:val="single" w:sz="4" w:space="0" w:color="A0A8C1" w:themeColor="background1" w:themeShade="BF"/>
        <w:insideH w:val="single" w:sz="4" w:space="0" w:color="A0A8C1" w:themeColor="background1" w:themeShade="BF"/>
        <w:insideV w:val="single" w:sz="4" w:space="0" w:color="A0A8C1" w:themeColor="background1" w:themeShade="BF"/>
      </w:tblBorders>
    </w:tblPr>
  </w:style>
  <w:style w:type="paragraph" w:customStyle="1" w:styleId="TabTextohneEinzug">
    <w:name w:val="Tab Text ohne Einzug"/>
    <w:basedOn w:val="Table"/>
    <w:uiPriority w:val="69"/>
    <w:semiHidden/>
    <w:rsid w:val="00CB7A9C"/>
    <w:pPr>
      <w:ind w:left="0" w:right="0"/>
    </w:pPr>
  </w:style>
  <w:style w:type="paragraph" w:customStyle="1" w:styleId="CoverBigTitle">
    <w:name w:val="Cover Big Title"/>
    <w:basedOn w:val="Titre"/>
    <w:next w:val="CoverSubheading"/>
    <w:uiPriority w:val="8"/>
    <w:qFormat/>
    <w:rsid w:val="007C41C8"/>
    <w:pPr>
      <w:keepNext/>
      <w:spacing w:before="400" w:after="240" w:line="240" w:lineRule="auto"/>
      <w:contextualSpacing/>
    </w:pPr>
    <w:rPr>
      <w:color w:val="002060" w:themeColor="text1"/>
      <w:sz w:val="72"/>
      <w:lang w:val="en-GB"/>
    </w:rPr>
  </w:style>
  <w:style w:type="paragraph" w:customStyle="1" w:styleId="Kontakt">
    <w:name w:val="Kontakt"/>
    <w:basedOn w:val="Normal"/>
    <w:uiPriority w:val="69"/>
    <w:semiHidden/>
    <w:qFormat/>
    <w:rsid w:val="00C92B7F"/>
    <w:pPr>
      <w:spacing w:after="0" w:line="264" w:lineRule="auto"/>
      <w:jc w:val="right"/>
    </w:pPr>
    <w:rPr>
      <w:rFonts w:asciiTheme="majorHAnsi" w:hAnsiTheme="majorHAnsi"/>
      <w:sz w:val="28"/>
      <w:szCs w:val="28"/>
    </w:rPr>
  </w:style>
  <w:style w:type="character" w:styleId="Mentionnonrsolue">
    <w:name w:val="Unresolved Mention"/>
    <w:basedOn w:val="Policepardfaut"/>
    <w:uiPriority w:val="99"/>
    <w:semiHidden/>
    <w:unhideWhenUsed/>
    <w:rsid w:val="00E865A5"/>
    <w:rPr>
      <w:color w:val="605E5C"/>
      <w:shd w:val="clear" w:color="auto" w:fill="E1DFDD"/>
    </w:rPr>
  </w:style>
  <w:style w:type="paragraph" w:customStyle="1" w:styleId="Plakativberschrift">
    <w:name w:val="Plakativ Überschrift"/>
    <w:uiPriority w:val="69"/>
    <w:semiHidden/>
    <w:rsid w:val="00FC2A4B"/>
    <w:pPr>
      <w:spacing w:before="840" w:after="840" w:line="240" w:lineRule="auto"/>
    </w:pPr>
    <w:rPr>
      <w:rFonts w:eastAsiaTheme="majorEastAsia"/>
      <w:noProof/>
      <w:color w:val="E8EAF0" w:themeColor="background1"/>
      <w:spacing w:val="20"/>
      <w:sz w:val="56"/>
      <w:szCs w:val="56"/>
      <w:lang w:val="en-US"/>
    </w:rPr>
  </w:style>
  <w:style w:type="paragraph" w:customStyle="1" w:styleId="Subheading">
    <w:name w:val="Subheading"/>
    <w:basedOn w:val="Normal"/>
    <w:next w:val="Body"/>
    <w:uiPriority w:val="3"/>
    <w:rsid w:val="009E0BCF"/>
    <w:pPr>
      <w:spacing w:before="360" w:after="240" w:line="240" w:lineRule="auto"/>
    </w:pPr>
    <w:rPr>
      <w:color w:val="226BBF" w:themeColor="text2"/>
      <w:sz w:val="28"/>
      <w:szCs w:val="28"/>
      <w:lang w:val="en-US"/>
    </w:rPr>
  </w:style>
  <w:style w:type="paragraph" w:styleId="TM6">
    <w:name w:val="toc 6"/>
    <w:basedOn w:val="Normal"/>
    <w:next w:val="Normal"/>
    <w:autoRedefine/>
    <w:uiPriority w:val="39"/>
    <w:semiHidden/>
    <w:rsid w:val="00B90FCC"/>
    <w:pPr>
      <w:tabs>
        <w:tab w:val="right" w:pos="6804"/>
      </w:tabs>
      <w:spacing w:beforeLines="50" w:before="120" w:afterLines="50" w:after="120"/>
      <w:ind w:left="425" w:right="2211"/>
    </w:pPr>
  </w:style>
  <w:style w:type="paragraph" w:styleId="TM7">
    <w:name w:val="toc 7"/>
    <w:basedOn w:val="Normal"/>
    <w:next w:val="Normal"/>
    <w:autoRedefine/>
    <w:uiPriority w:val="39"/>
    <w:semiHidden/>
    <w:rsid w:val="00B90FCC"/>
    <w:pPr>
      <w:tabs>
        <w:tab w:val="right" w:pos="6804"/>
      </w:tabs>
      <w:spacing w:after="100"/>
      <w:ind w:left="425" w:right="2211"/>
    </w:pPr>
  </w:style>
  <w:style w:type="paragraph" w:styleId="TM8">
    <w:name w:val="toc 8"/>
    <w:basedOn w:val="Normal"/>
    <w:next w:val="Normal"/>
    <w:autoRedefine/>
    <w:uiPriority w:val="39"/>
    <w:semiHidden/>
    <w:rsid w:val="00B90FCC"/>
    <w:pPr>
      <w:tabs>
        <w:tab w:val="right" w:pos="6804"/>
      </w:tabs>
      <w:spacing w:beforeLines="50" w:before="120" w:afterLines="50" w:after="120"/>
      <w:ind w:left="425" w:right="2211"/>
    </w:pPr>
  </w:style>
  <w:style w:type="paragraph" w:styleId="TM9">
    <w:name w:val="toc 9"/>
    <w:basedOn w:val="Normal"/>
    <w:next w:val="Normal"/>
    <w:autoRedefine/>
    <w:uiPriority w:val="39"/>
    <w:semiHidden/>
    <w:rsid w:val="00B90FCC"/>
    <w:pPr>
      <w:tabs>
        <w:tab w:val="right" w:pos="6804"/>
      </w:tabs>
      <w:spacing w:beforeLines="50" w:before="120" w:afterLines="50" w:after="120"/>
      <w:ind w:left="425" w:right="2211"/>
    </w:pPr>
  </w:style>
  <w:style w:type="paragraph" w:customStyle="1" w:styleId="CoverDatePartner">
    <w:name w:val="Cover Date/Partner"/>
    <w:basedOn w:val="Normal"/>
    <w:next w:val="Normal"/>
    <w:uiPriority w:val="7"/>
    <w:qFormat/>
    <w:rsid w:val="007C41C8"/>
    <w:pPr>
      <w:keepNext/>
      <w:spacing w:before="120" w:after="120"/>
    </w:pPr>
    <w:rPr>
      <w:lang w:val="en-GB"/>
    </w:rPr>
  </w:style>
  <w:style w:type="paragraph" w:customStyle="1" w:styleId="CoverDeliverable">
    <w:name w:val="Cover Deliverable"/>
    <w:basedOn w:val="Normal"/>
    <w:next w:val="Normal"/>
    <w:uiPriority w:val="7"/>
    <w:qFormat/>
    <w:rsid w:val="007C41C8"/>
    <w:pPr>
      <w:keepNext/>
      <w:spacing w:before="3000"/>
      <w:contextualSpacing/>
    </w:pPr>
    <w:rPr>
      <w:sz w:val="40"/>
      <w:szCs w:val="40"/>
      <w:lang w:val="en-GB"/>
    </w:rPr>
  </w:style>
  <w:style w:type="paragraph" w:customStyle="1" w:styleId="Body">
    <w:name w:val="Body"/>
    <w:basedOn w:val="Normal"/>
    <w:qFormat/>
    <w:rsid w:val="002A6B44"/>
    <w:pPr>
      <w:spacing w:before="120" w:after="120" w:line="240" w:lineRule="auto"/>
    </w:pPr>
    <w:rPr>
      <w:sz w:val="22"/>
      <w:lang w:val="en-GB"/>
    </w:rPr>
  </w:style>
  <w:style w:type="paragraph" w:customStyle="1" w:styleId="CoverSubheading">
    <w:name w:val="Cover Subheading"/>
    <w:basedOn w:val="Normal"/>
    <w:next w:val="Normal"/>
    <w:uiPriority w:val="8"/>
    <w:qFormat/>
    <w:rsid w:val="007C41C8"/>
    <w:rPr>
      <w:rFonts w:ascii="Courier New" w:hAnsi="Courier New"/>
      <w:b/>
      <w:color w:val="226BBF" w:themeColor="text2"/>
      <w:sz w:val="36"/>
      <w:szCs w:val="36"/>
      <w:lang w:val="en-GB"/>
    </w:rPr>
  </w:style>
  <w:style w:type="character" w:styleId="Marquedecommentaire">
    <w:name w:val="annotation reference"/>
    <w:basedOn w:val="Policepardfaut"/>
    <w:uiPriority w:val="99"/>
    <w:unhideWhenUsed/>
    <w:rsid w:val="007C41C8"/>
    <w:rPr>
      <w:sz w:val="16"/>
      <w:szCs w:val="16"/>
      <w:lang w:val="en-GB"/>
    </w:rPr>
  </w:style>
  <w:style w:type="paragraph" w:styleId="Commentaire">
    <w:name w:val="annotation text"/>
    <w:basedOn w:val="Normal"/>
    <w:link w:val="CommentaireCar"/>
    <w:uiPriority w:val="99"/>
    <w:unhideWhenUsed/>
    <w:rsid w:val="007C41C8"/>
    <w:pPr>
      <w:spacing w:line="240" w:lineRule="auto"/>
    </w:pPr>
    <w:rPr>
      <w:szCs w:val="20"/>
      <w:lang w:val="en-GB"/>
    </w:rPr>
  </w:style>
  <w:style w:type="character" w:customStyle="1" w:styleId="CommentaireCar">
    <w:name w:val="Commentaire Car"/>
    <w:basedOn w:val="Policepardfaut"/>
    <w:link w:val="Commentaire"/>
    <w:uiPriority w:val="99"/>
    <w:rsid w:val="007C41C8"/>
    <w:rPr>
      <w:szCs w:val="20"/>
      <w:lang w:val="en-GB"/>
    </w:rPr>
  </w:style>
  <w:style w:type="paragraph" w:styleId="Objetducommentaire">
    <w:name w:val="annotation subject"/>
    <w:basedOn w:val="Commentaire"/>
    <w:next w:val="Commentaire"/>
    <w:link w:val="ObjetducommentaireCar"/>
    <w:uiPriority w:val="49"/>
    <w:semiHidden/>
    <w:unhideWhenUsed/>
    <w:rsid w:val="00D35772"/>
    <w:rPr>
      <w:b/>
      <w:bCs/>
    </w:rPr>
  </w:style>
  <w:style w:type="character" w:customStyle="1" w:styleId="ObjetducommentaireCar">
    <w:name w:val="Objet du commentaire Car"/>
    <w:basedOn w:val="CommentaireCar"/>
    <w:link w:val="Objetducommentaire"/>
    <w:uiPriority w:val="49"/>
    <w:semiHidden/>
    <w:rsid w:val="00D35772"/>
    <w:rPr>
      <w:b/>
      <w:bCs/>
      <w:spacing w:val="2"/>
      <w:sz w:val="20"/>
      <w:szCs w:val="20"/>
      <w:lang w:val="en-GB"/>
    </w:rPr>
  </w:style>
  <w:style w:type="character" w:customStyle="1" w:styleId="Highlighting">
    <w:name w:val="Highlighting"/>
    <w:basedOn w:val="lev"/>
    <w:rsid w:val="00B24844"/>
    <w:rPr>
      <w:b/>
      <w:bCs/>
      <w:color w:val="002060" w:themeColor="text1"/>
      <w:lang w:val="en-GB"/>
    </w:rPr>
  </w:style>
  <w:style w:type="paragraph" w:customStyle="1" w:styleId="BulletPoint">
    <w:name w:val="Bullet Point"/>
    <w:basedOn w:val="Normal"/>
    <w:uiPriority w:val="1"/>
    <w:qFormat/>
    <w:rsid w:val="002A6B44"/>
    <w:pPr>
      <w:numPr>
        <w:numId w:val="4"/>
      </w:numPr>
      <w:spacing w:before="60" w:after="60" w:line="264" w:lineRule="auto"/>
    </w:pPr>
    <w:rPr>
      <w:sz w:val="22"/>
      <w:lang w:val="en-US"/>
    </w:rPr>
  </w:style>
  <w:style w:type="paragraph" w:customStyle="1" w:styleId="ListStyle">
    <w:name w:val="List Style"/>
    <w:basedOn w:val="Normal"/>
    <w:uiPriority w:val="1"/>
    <w:rsid w:val="002A6B44"/>
    <w:pPr>
      <w:numPr>
        <w:ilvl w:val="3"/>
        <w:numId w:val="5"/>
      </w:numPr>
      <w:spacing w:before="60" w:after="60" w:line="266" w:lineRule="auto"/>
    </w:pPr>
    <w:rPr>
      <w:sz w:val="22"/>
      <w:lang w:val="en-US"/>
    </w:rPr>
  </w:style>
  <w:style w:type="table" w:customStyle="1" w:styleId="Tabellagriglia4-colore11">
    <w:name w:val="Tabella griglia 4 - colore 11"/>
    <w:basedOn w:val="TableauNormal"/>
    <w:uiPriority w:val="49"/>
    <w:rsid w:val="001A15FD"/>
    <w:pPr>
      <w:spacing w:after="0" w:line="240" w:lineRule="auto"/>
    </w:pPr>
    <w:rPr>
      <w:rFonts w:ascii="Times New Roman" w:eastAsia="Times New Roman" w:hAnsi="Times New Roman" w:cs="Times New Roman"/>
      <w:color w:val="auto"/>
      <w:spacing w:val="0"/>
      <w:sz w:val="20"/>
      <w:szCs w:val="20"/>
      <w:lang w:val="fr-BE" w:eastAsia="fr-BE"/>
    </w:rPr>
    <w:tblPr>
      <w:tblStyleRowBandSize w:val="1"/>
      <w:tblStyleColBandSize w:val="1"/>
      <w:tblBorders>
        <w:top w:val="single" w:sz="4" w:space="0" w:color="BBE0F3" w:themeColor="accent1" w:themeTint="99"/>
        <w:left w:val="single" w:sz="4" w:space="0" w:color="BBE0F3" w:themeColor="accent1" w:themeTint="99"/>
        <w:bottom w:val="single" w:sz="4" w:space="0" w:color="BBE0F3" w:themeColor="accent1" w:themeTint="99"/>
        <w:right w:val="single" w:sz="4" w:space="0" w:color="BBE0F3" w:themeColor="accent1" w:themeTint="99"/>
        <w:insideH w:val="single" w:sz="4" w:space="0" w:color="BBE0F3" w:themeColor="accent1" w:themeTint="99"/>
        <w:insideV w:val="single" w:sz="4" w:space="0" w:color="BBE0F3" w:themeColor="accent1" w:themeTint="99"/>
      </w:tblBorders>
    </w:tblPr>
    <w:tblStylePr w:type="firstRow">
      <w:rPr>
        <w:b/>
        <w:bCs/>
        <w:color w:val="E8EAF0" w:themeColor="background1"/>
      </w:rPr>
      <w:tblPr/>
      <w:tcPr>
        <w:tcBorders>
          <w:top w:val="single" w:sz="4" w:space="0" w:color="8FCDEB" w:themeColor="accent1"/>
          <w:left w:val="single" w:sz="4" w:space="0" w:color="8FCDEB" w:themeColor="accent1"/>
          <w:bottom w:val="single" w:sz="4" w:space="0" w:color="8FCDEB" w:themeColor="accent1"/>
          <w:right w:val="single" w:sz="4" w:space="0" w:color="8FCDEB" w:themeColor="accent1"/>
          <w:insideH w:val="nil"/>
          <w:insideV w:val="nil"/>
        </w:tcBorders>
        <w:shd w:val="clear" w:color="auto" w:fill="8FCDEB" w:themeFill="accent1"/>
      </w:tcPr>
    </w:tblStylePr>
    <w:tblStylePr w:type="lastRow">
      <w:rPr>
        <w:b/>
        <w:bCs/>
      </w:rPr>
      <w:tblPr/>
      <w:tcPr>
        <w:tcBorders>
          <w:top w:val="double" w:sz="4" w:space="0" w:color="8FCDEB" w:themeColor="accent1"/>
        </w:tcBorders>
      </w:tcPr>
    </w:tblStylePr>
    <w:tblStylePr w:type="firstCol">
      <w:rPr>
        <w:b/>
        <w:bCs/>
      </w:rPr>
    </w:tblStylePr>
    <w:tblStylePr w:type="lastCol">
      <w:rPr>
        <w:b/>
        <w:bCs/>
      </w:rPr>
    </w:tblStylePr>
    <w:tblStylePr w:type="band1Vert">
      <w:tblPr/>
      <w:tcPr>
        <w:shd w:val="clear" w:color="auto" w:fill="E8F4FB" w:themeFill="accent1" w:themeFillTint="33"/>
      </w:tcPr>
    </w:tblStylePr>
    <w:tblStylePr w:type="band1Horz">
      <w:tblPr/>
      <w:tcPr>
        <w:shd w:val="clear" w:color="auto" w:fill="E8F4FB" w:themeFill="accent1" w:themeFillTint="33"/>
      </w:tcPr>
    </w:tblStylePr>
  </w:style>
  <w:style w:type="paragraph" w:customStyle="1" w:styleId="TextboxTitle">
    <w:name w:val="Textbox_Title"/>
    <w:basedOn w:val="Normal"/>
    <w:uiPriority w:val="99"/>
    <w:qFormat/>
    <w:rsid w:val="007C41C8"/>
    <w:pPr>
      <w:keepNext/>
      <w:spacing w:after="240" w:line="240" w:lineRule="auto"/>
      <w:contextualSpacing/>
    </w:pPr>
    <w:rPr>
      <w:rFonts w:eastAsiaTheme="majorEastAsia"/>
      <w:bCs/>
      <w:spacing w:val="14"/>
      <w:kern w:val="22"/>
      <w:sz w:val="36"/>
      <w:szCs w:val="36"/>
      <w:lang w:val="en-GB"/>
    </w:rPr>
  </w:style>
  <w:style w:type="table" w:styleId="TableauGrille5Fonc-Accentuation1">
    <w:name w:val="Grid Table 5 Dark Accent 1"/>
    <w:basedOn w:val="TableauNormal"/>
    <w:uiPriority w:val="50"/>
    <w:rsid w:val="001A15FD"/>
    <w:pPr>
      <w:spacing w:after="0" w:line="240" w:lineRule="auto"/>
    </w:pPr>
    <w:rPr>
      <w:rFonts w:asciiTheme="minorHAnsi" w:hAnsiTheme="minorHAnsi" w:cstheme="minorBidi"/>
      <w:color w:val="auto"/>
      <w:spacing w:val="0"/>
      <w:sz w:val="22"/>
      <w:szCs w:val="22"/>
    </w:rPr>
    <w:tblPr>
      <w:tblStyleRowBandSize w:val="1"/>
      <w:tblStyleColBandSize w:val="1"/>
      <w:tblBorders>
        <w:top w:val="single" w:sz="4" w:space="0" w:color="E8EAF0" w:themeColor="background1"/>
        <w:left w:val="single" w:sz="4" w:space="0" w:color="E8EAF0" w:themeColor="background1"/>
        <w:bottom w:val="single" w:sz="4" w:space="0" w:color="E8EAF0" w:themeColor="background1"/>
        <w:right w:val="single" w:sz="4" w:space="0" w:color="E8EAF0" w:themeColor="background1"/>
        <w:insideH w:val="single" w:sz="4" w:space="0" w:color="E8EAF0" w:themeColor="background1"/>
        <w:insideV w:val="single" w:sz="4" w:space="0" w:color="E8EAF0" w:themeColor="background1"/>
      </w:tblBorders>
    </w:tblPr>
    <w:tcPr>
      <w:shd w:val="clear" w:color="auto" w:fill="E8F4FB" w:themeFill="accent1" w:themeFillTint="33"/>
    </w:tcPr>
    <w:tblStylePr w:type="firstRow">
      <w:rPr>
        <w:b/>
        <w:bCs/>
        <w:color w:val="E8EAF0" w:themeColor="background1"/>
      </w:rPr>
      <w:tblPr/>
      <w:tcPr>
        <w:tcBorders>
          <w:top w:val="single" w:sz="4" w:space="0" w:color="E8EAF0" w:themeColor="background1"/>
          <w:left w:val="single" w:sz="4" w:space="0" w:color="E8EAF0" w:themeColor="background1"/>
          <w:right w:val="single" w:sz="4" w:space="0" w:color="E8EAF0" w:themeColor="background1"/>
          <w:insideH w:val="nil"/>
          <w:insideV w:val="nil"/>
        </w:tcBorders>
        <w:shd w:val="clear" w:color="auto" w:fill="8FCDEB" w:themeFill="accent1"/>
      </w:tcPr>
    </w:tblStylePr>
    <w:tblStylePr w:type="lastRow">
      <w:rPr>
        <w:b/>
        <w:bCs/>
        <w:color w:val="E8EAF0" w:themeColor="background1"/>
      </w:rPr>
      <w:tblPr/>
      <w:tcPr>
        <w:tcBorders>
          <w:left w:val="single" w:sz="4" w:space="0" w:color="E8EAF0" w:themeColor="background1"/>
          <w:bottom w:val="single" w:sz="4" w:space="0" w:color="E8EAF0" w:themeColor="background1"/>
          <w:right w:val="single" w:sz="4" w:space="0" w:color="E8EAF0" w:themeColor="background1"/>
          <w:insideH w:val="nil"/>
          <w:insideV w:val="nil"/>
        </w:tcBorders>
        <w:shd w:val="clear" w:color="auto" w:fill="8FCDEB" w:themeFill="accent1"/>
      </w:tcPr>
    </w:tblStylePr>
    <w:tblStylePr w:type="firstCol">
      <w:rPr>
        <w:b/>
        <w:bCs/>
        <w:color w:val="E8EAF0" w:themeColor="background1"/>
      </w:rPr>
      <w:tblPr/>
      <w:tcPr>
        <w:tcBorders>
          <w:top w:val="single" w:sz="4" w:space="0" w:color="E8EAF0" w:themeColor="background1"/>
          <w:left w:val="single" w:sz="4" w:space="0" w:color="E8EAF0" w:themeColor="background1"/>
          <w:bottom w:val="single" w:sz="4" w:space="0" w:color="E8EAF0" w:themeColor="background1"/>
          <w:insideV w:val="nil"/>
        </w:tcBorders>
        <w:shd w:val="clear" w:color="auto" w:fill="8FCDEB" w:themeFill="accent1"/>
      </w:tcPr>
    </w:tblStylePr>
    <w:tblStylePr w:type="lastCol">
      <w:rPr>
        <w:b/>
        <w:bCs/>
        <w:color w:val="E8EAF0" w:themeColor="background1"/>
      </w:rPr>
      <w:tblPr/>
      <w:tcPr>
        <w:tcBorders>
          <w:top w:val="single" w:sz="4" w:space="0" w:color="E8EAF0" w:themeColor="background1"/>
          <w:bottom w:val="single" w:sz="4" w:space="0" w:color="E8EAF0" w:themeColor="background1"/>
          <w:right w:val="single" w:sz="4" w:space="0" w:color="E8EAF0" w:themeColor="background1"/>
          <w:insideV w:val="nil"/>
        </w:tcBorders>
        <w:shd w:val="clear" w:color="auto" w:fill="8FCDEB" w:themeFill="accent1"/>
      </w:tcPr>
    </w:tblStylePr>
    <w:tblStylePr w:type="band1Vert">
      <w:tblPr/>
      <w:tcPr>
        <w:shd w:val="clear" w:color="auto" w:fill="D2EAF7" w:themeFill="accent1" w:themeFillTint="66"/>
      </w:tcPr>
    </w:tblStylePr>
    <w:tblStylePr w:type="band1Horz">
      <w:tblPr/>
      <w:tcPr>
        <w:shd w:val="clear" w:color="auto" w:fill="D2EAF7" w:themeFill="accent1" w:themeFillTint="66"/>
      </w:tcPr>
    </w:tblStylePr>
  </w:style>
  <w:style w:type="paragraph" w:customStyle="1" w:styleId="TextboxBody">
    <w:name w:val="Textbox_Body"/>
    <w:basedOn w:val="TextboxTitle"/>
    <w:uiPriority w:val="99"/>
    <w:qFormat/>
    <w:rsid w:val="002A6B44"/>
    <w:pPr>
      <w:spacing w:before="240"/>
    </w:pPr>
    <w:rPr>
      <w:sz w:val="24"/>
    </w:rPr>
  </w:style>
  <w:style w:type="paragraph" w:customStyle="1" w:styleId="QuoteBody">
    <w:name w:val="Quote_Body"/>
    <w:basedOn w:val="TextboxBody"/>
    <w:uiPriority w:val="99"/>
    <w:rsid w:val="007C41C8"/>
    <w:pPr>
      <w:pBdr>
        <w:left w:val="single" w:sz="2" w:space="9" w:color="auto"/>
      </w:pBdr>
    </w:pPr>
    <w:rPr>
      <w:rFonts w:ascii="Courier New" w:hAnsi="Courier New"/>
    </w:rPr>
  </w:style>
  <w:style w:type="paragraph" w:customStyle="1" w:styleId="SmallBody">
    <w:name w:val="Small Body"/>
    <w:basedOn w:val="Normal"/>
    <w:uiPriority w:val="99"/>
    <w:qFormat/>
    <w:rsid w:val="007C41C8"/>
    <w:pPr>
      <w:jc w:val="both"/>
    </w:pPr>
    <w:rPr>
      <w:rFonts w:eastAsia="Times New Roman" w:cs="Times New Roman"/>
      <w:color w:val="auto"/>
      <w:sz w:val="20"/>
      <w:szCs w:val="20"/>
      <w:lang w:val="en-GB" w:eastAsia="de-DE"/>
    </w:rPr>
  </w:style>
  <w:style w:type="paragraph" w:customStyle="1" w:styleId="Preface">
    <w:name w:val="Preface"/>
    <w:basedOn w:val="Normal"/>
    <w:uiPriority w:val="99"/>
    <w:qFormat/>
    <w:rsid w:val="00C92838"/>
    <w:rPr>
      <w:sz w:val="22"/>
      <w:lang w:val="en-GB"/>
    </w:rPr>
  </w:style>
  <w:style w:type="paragraph" w:customStyle="1" w:styleId="QuoteName">
    <w:name w:val="Quote_Name"/>
    <w:basedOn w:val="QuoteBody"/>
    <w:uiPriority w:val="99"/>
    <w:rsid w:val="007C41C8"/>
    <w:rPr>
      <w:b/>
    </w:rPr>
  </w:style>
  <w:style w:type="table" w:styleId="Tableausimple4">
    <w:name w:val="Plain Table 4"/>
    <w:basedOn w:val="TableauNormal"/>
    <w:uiPriority w:val="44"/>
    <w:rsid w:val="0062329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CE6" w:themeFill="background1" w:themeFillShade="F2"/>
      </w:tcPr>
    </w:tblStylePr>
    <w:tblStylePr w:type="band1Horz">
      <w:tblPr/>
      <w:tcPr>
        <w:shd w:val="clear" w:color="auto" w:fill="D9DCE6" w:themeFill="background1" w:themeFillShade="F2"/>
      </w:tcPr>
    </w:tblStylePr>
  </w:style>
  <w:style w:type="table" w:styleId="TableauGrille1Clair-Accentuation6">
    <w:name w:val="Grid Table 1 Light Accent 6"/>
    <w:basedOn w:val="TableauNormal"/>
    <w:uiPriority w:val="46"/>
    <w:rsid w:val="00626A80"/>
    <w:pPr>
      <w:spacing w:after="0" w:line="240" w:lineRule="auto"/>
    </w:pPr>
    <w:tblPr>
      <w:tblStyleRowBandSize w:val="1"/>
      <w:tblStyleColBandSize w:val="1"/>
      <w:tblBorders>
        <w:top w:val="single" w:sz="4" w:space="0" w:color="EAEBF1" w:themeColor="accent6" w:themeTint="66"/>
        <w:left w:val="single" w:sz="4" w:space="0" w:color="EAEBF1" w:themeColor="accent6" w:themeTint="66"/>
        <w:bottom w:val="single" w:sz="4" w:space="0" w:color="EAEBF1" w:themeColor="accent6" w:themeTint="66"/>
        <w:right w:val="single" w:sz="4" w:space="0" w:color="EAEBF1" w:themeColor="accent6" w:themeTint="66"/>
        <w:insideH w:val="single" w:sz="4" w:space="0" w:color="EAEBF1" w:themeColor="accent6" w:themeTint="66"/>
        <w:insideV w:val="single" w:sz="4" w:space="0" w:color="EAEBF1" w:themeColor="accent6" w:themeTint="66"/>
      </w:tblBorders>
    </w:tblPr>
    <w:tblStylePr w:type="firstRow">
      <w:rPr>
        <w:b/>
        <w:bCs/>
      </w:rPr>
      <w:tblPr/>
      <w:tcPr>
        <w:tcBorders>
          <w:bottom w:val="single" w:sz="12" w:space="0" w:color="DFE2EA" w:themeColor="accent6" w:themeTint="99"/>
        </w:tcBorders>
      </w:tcPr>
    </w:tblStylePr>
    <w:tblStylePr w:type="lastRow">
      <w:rPr>
        <w:b/>
        <w:bCs/>
      </w:rPr>
      <w:tblPr/>
      <w:tcPr>
        <w:tcBorders>
          <w:top w:val="double" w:sz="2" w:space="0" w:color="DFE2EA" w:themeColor="accent6"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B8021B"/>
    <w:pPr>
      <w:tabs>
        <w:tab w:val="center" w:pos="4536"/>
        <w:tab w:val="right" w:pos="9072"/>
      </w:tabs>
      <w:spacing w:after="0" w:line="240" w:lineRule="auto"/>
    </w:pPr>
  </w:style>
  <w:style w:type="character" w:customStyle="1" w:styleId="En-tteCar">
    <w:name w:val="En-tête Car"/>
    <w:basedOn w:val="Policepardfaut"/>
    <w:link w:val="En-tte"/>
    <w:uiPriority w:val="99"/>
    <w:rsid w:val="00B8021B"/>
  </w:style>
  <w:style w:type="paragraph" w:styleId="Pieddepage">
    <w:name w:val="footer"/>
    <w:basedOn w:val="Normal"/>
    <w:link w:val="PieddepageCar"/>
    <w:uiPriority w:val="99"/>
    <w:unhideWhenUsed/>
    <w:rsid w:val="00B802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021B"/>
  </w:style>
  <w:style w:type="table" w:styleId="TableauGrille4-Accentuation1">
    <w:name w:val="Grid Table 4 Accent 1"/>
    <w:basedOn w:val="TableauNormal"/>
    <w:uiPriority w:val="49"/>
    <w:rsid w:val="009E1C3C"/>
    <w:pPr>
      <w:spacing w:after="0" w:line="240" w:lineRule="auto"/>
    </w:pPr>
    <w:rPr>
      <w:rFonts w:asciiTheme="minorHAnsi" w:hAnsiTheme="minorHAnsi" w:cstheme="minorBidi"/>
      <w:color w:val="auto"/>
      <w:spacing w:val="0"/>
      <w:sz w:val="22"/>
      <w:szCs w:val="22"/>
    </w:rPr>
    <w:tblPr>
      <w:tblStyleRowBandSize w:val="1"/>
      <w:tblStyleColBandSize w:val="1"/>
      <w:tblBorders>
        <w:top w:val="single" w:sz="4" w:space="0" w:color="BBE0F3" w:themeColor="accent1" w:themeTint="99"/>
        <w:left w:val="single" w:sz="4" w:space="0" w:color="BBE0F3" w:themeColor="accent1" w:themeTint="99"/>
        <w:bottom w:val="single" w:sz="4" w:space="0" w:color="BBE0F3" w:themeColor="accent1" w:themeTint="99"/>
        <w:right w:val="single" w:sz="4" w:space="0" w:color="BBE0F3" w:themeColor="accent1" w:themeTint="99"/>
        <w:insideH w:val="single" w:sz="4" w:space="0" w:color="BBE0F3" w:themeColor="accent1" w:themeTint="99"/>
        <w:insideV w:val="single" w:sz="4" w:space="0" w:color="BBE0F3" w:themeColor="accent1" w:themeTint="99"/>
      </w:tblBorders>
    </w:tblPr>
    <w:tblStylePr w:type="firstRow">
      <w:rPr>
        <w:b/>
        <w:bCs/>
        <w:color w:val="E8EAF0" w:themeColor="background1"/>
      </w:rPr>
      <w:tblPr/>
      <w:tcPr>
        <w:tcBorders>
          <w:top w:val="single" w:sz="4" w:space="0" w:color="8FCDEB" w:themeColor="accent1"/>
          <w:left w:val="single" w:sz="4" w:space="0" w:color="8FCDEB" w:themeColor="accent1"/>
          <w:bottom w:val="single" w:sz="4" w:space="0" w:color="8FCDEB" w:themeColor="accent1"/>
          <w:right w:val="single" w:sz="4" w:space="0" w:color="8FCDEB" w:themeColor="accent1"/>
          <w:insideH w:val="nil"/>
          <w:insideV w:val="nil"/>
        </w:tcBorders>
        <w:shd w:val="clear" w:color="auto" w:fill="8FCDEB" w:themeFill="accent1"/>
      </w:tcPr>
    </w:tblStylePr>
    <w:tblStylePr w:type="lastRow">
      <w:rPr>
        <w:b/>
        <w:bCs/>
      </w:rPr>
      <w:tblPr/>
      <w:tcPr>
        <w:tcBorders>
          <w:top w:val="double" w:sz="4" w:space="0" w:color="8FCDEB" w:themeColor="accent1"/>
        </w:tcBorders>
      </w:tcPr>
    </w:tblStylePr>
    <w:tblStylePr w:type="firstCol">
      <w:rPr>
        <w:b/>
        <w:bCs/>
      </w:rPr>
    </w:tblStylePr>
    <w:tblStylePr w:type="lastCol">
      <w:rPr>
        <w:b/>
        <w:bCs/>
      </w:rPr>
    </w:tblStylePr>
    <w:tblStylePr w:type="band1Vert">
      <w:tblPr/>
      <w:tcPr>
        <w:shd w:val="clear" w:color="auto" w:fill="E8F4FB" w:themeFill="accent1" w:themeFillTint="33"/>
      </w:tcPr>
    </w:tblStylePr>
    <w:tblStylePr w:type="band1Horz">
      <w:tblPr/>
      <w:tcPr>
        <w:shd w:val="clear" w:color="auto" w:fill="E8F4FB" w:themeFill="accent1" w:themeFillTint="33"/>
      </w:tcPr>
    </w:tblStylePr>
  </w:style>
  <w:style w:type="paragraph" w:customStyle="1" w:styleId="StandardText">
    <w:name w:val="Standard Text"/>
    <w:qFormat/>
    <w:rsid w:val="009E1C3C"/>
    <w:pPr>
      <w:spacing w:after="160" w:line="259" w:lineRule="auto"/>
    </w:pPr>
    <w:rPr>
      <w:rFonts w:asciiTheme="minorHAnsi" w:hAnsiTheme="minorHAnsi" w:cstheme="minorBidi"/>
      <w:color w:val="auto"/>
      <w:spacing w:val="0"/>
      <w:sz w:val="20"/>
      <w:szCs w:val="22"/>
      <w:lang w:val="en-GB"/>
    </w:rPr>
  </w:style>
  <w:style w:type="paragraph" w:styleId="Paragraphedeliste">
    <w:name w:val="List Paragraph"/>
    <w:aliases w:val="Rot hervorheben,Liste à puces retrait droite,cv list paragraph,List Paragraph1,ITEM NUMBER,Numbered Para 1,Dot pt,No Spacing1,List Paragraph Char Char Char,Indicator Text,Bullet 1,Bullet Points,MAIN CONTENT,List Paragraph12"/>
    <w:basedOn w:val="Normal"/>
    <w:link w:val="ParagraphedelisteCar"/>
    <w:uiPriority w:val="34"/>
    <w:qFormat/>
    <w:rsid w:val="009E1C3C"/>
    <w:pPr>
      <w:ind w:left="720"/>
      <w:contextualSpacing/>
    </w:pPr>
  </w:style>
  <w:style w:type="character" w:customStyle="1" w:styleId="ParagraphedelisteCar">
    <w:name w:val="Paragraphe de liste Car"/>
    <w:aliases w:val="Rot hervorheben Car,Liste à puces retrait droite Car,cv list paragraph Car,List Paragraph1 Car,ITEM NUMBER Car,Numbered Para 1 Car,Dot pt Car,No Spacing1 Car,List Paragraph Char Char Char Car,Indicator Text Car,Bullet 1 Car"/>
    <w:link w:val="Paragraphedeliste"/>
    <w:uiPriority w:val="34"/>
    <w:qFormat/>
    <w:locked/>
    <w:rsid w:val="009E1C3C"/>
  </w:style>
  <w:style w:type="table" w:customStyle="1" w:styleId="EPPERMED-Tabelle">
    <w:name w:val="EPPERMED-Tabelle"/>
    <w:basedOn w:val="Grilledutableau"/>
    <w:uiPriority w:val="99"/>
    <w:rsid w:val="009E1C3C"/>
    <w:rPr>
      <w:rFonts w:asciiTheme="minorHAnsi" w:hAnsiTheme="minorHAnsi" w:cstheme="minorBidi"/>
      <w:color w:val="auto"/>
      <w:spacing w:val="0"/>
      <w:sz w:val="22"/>
      <w:szCs w:val="22"/>
    </w:rPr>
    <w:tblPr>
      <w:tblStyleRowBandSize w:val="1"/>
      <w:tblBorders>
        <w:top w:val="single" w:sz="6" w:space="0" w:color="172C65"/>
        <w:left w:val="single" w:sz="6" w:space="0" w:color="172C65"/>
        <w:bottom w:val="single" w:sz="6" w:space="0" w:color="172C65"/>
        <w:right w:val="single" w:sz="6" w:space="0" w:color="172C65"/>
        <w:insideH w:val="single" w:sz="6" w:space="0" w:color="172C65"/>
        <w:insideV w:val="single" w:sz="6" w:space="0" w:color="172C65"/>
      </w:tblBorders>
    </w:tblPr>
    <w:tblStylePr w:type="firstRow">
      <w:pPr>
        <w:wordWrap/>
        <w:spacing w:beforeLines="0" w:before="120" w:beforeAutospacing="0"/>
      </w:pPr>
      <w:rPr>
        <w:rFonts w:asciiTheme="minorHAnsi" w:hAnsiTheme="minorHAnsi"/>
        <w:b/>
        <w:color w:val="172C65"/>
        <w:sz w:val="22"/>
      </w:rPr>
      <w:tblPr/>
      <w:tcPr>
        <w:vAlign w:val="bottom"/>
      </w:tcPr>
    </w:tblStylePr>
    <w:tblStylePr w:type="lastRow">
      <w:pPr>
        <w:jc w:val="left"/>
      </w:pPr>
      <w:rPr>
        <w:rFonts w:asciiTheme="minorHAnsi" w:hAnsiTheme="minorHAnsi"/>
        <w:sz w:val="22"/>
      </w:rPr>
      <w:tblPr/>
      <w:tcPr>
        <w:shd w:val="clear" w:color="auto" w:fill="219BD7"/>
      </w:tcPr>
    </w:tblStylePr>
    <w:tblStylePr w:type="band1Horz">
      <w:tblPr/>
      <w:tcPr>
        <w:shd w:val="clear" w:color="auto" w:fill="E8F4FB" w:themeFill="accent1" w:themeFillTint="33"/>
      </w:tcPr>
    </w:tblStylePr>
    <w:tblStylePr w:type="nwCell">
      <w:tblPr/>
      <w:tcPr>
        <w:tcBorders>
          <w:top w:val="single" w:sz="2" w:space="0" w:color="172C65"/>
          <w:left w:val="single" w:sz="2" w:space="0" w:color="172C65"/>
          <w:bottom w:val="single" w:sz="2" w:space="0" w:color="172C65"/>
          <w:right w:val="single" w:sz="2" w:space="0" w:color="172C65"/>
          <w:insideH w:val="single" w:sz="2" w:space="0" w:color="172C65"/>
          <w:insideV w:val="single" w:sz="2" w:space="0" w:color="172C6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259713">
      <w:bodyDiv w:val="1"/>
      <w:marLeft w:val="0"/>
      <w:marRight w:val="0"/>
      <w:marTop w:val="0"/>
      <w:marBottom w:val="0"/>
      <w:divBdr>
        <w:top w:val="none" w:sz="0" w:space="0" w:color="auto"/>
        <w:left w:val="none" w:sz="0" w:space="0" w:color="auto"/>
        <w:bottom w:val="none" w:sz="0" w:space="0" w:color="auto"/>
        <w:right w:val="none" w:sz="0" w:space="0" w:color="auto"/>
      </w:divBdr>
    </w:div>
    <w:div w:id="117742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ptoutline.eu/app/EPPERMED2027" TargetMode="External"/><Relationship Id="rId26"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ec.europa.eu/info/funding-tenders/opportunities/portal/screen/how-to-participate/participant-register" TargetMode="External"/><Relationship Id="rId5" Type="http://schemas.openxmlformats.org/officeDocument/2006/relationships/settings" Target="settings.xml"/><Relationship Id="rId15" Type="http://schemas.openxmlformats.org/officeDocument/2006/relationships/hyperlink" Target="https://ptoutline.eu/app/EPPERMED2027" TargetMode="External"/><Relationship Id="rId23" Type="http://schemas.openxmlformats.org/officeDocument/2006/relationships/hyperlink" Target="https://ec.europa.eu/info/funding-tenders/opportunities/portal/screen/how-to-participate/participant-register-search?isExactMatch=true&amp;type=ORGANISATION&amp;order=DESC&amp;pageNumber=1&amp;pageSize=50&amp;sortBy=lastModified" TargetMode="External"/><Relationship Id="rId28" Type="http://schemas.openxmlformats.org/officeDocument/2006/relationships/glossaryDocument" Target="glossary/document.xml"/><Relationship Id="rId10" Type="http://schemas.openxmlformats.org/officeDocument/2006/relationships/hyperlink" Target="https://ptoutline.eu/app/EPPERMED2027" TargetMode="External"/><Relationship Id="rId19" Type="http://schemas.openxmlformats.org/officeDocument/2006/relationships/hyperlink" Target="https://ptoutline.eu/app/EPPERMED2027" TargetMode="External"/><Relationship Id="rId4" Type="http://schemas.openxmlformats.org/officeDocument/2006/relationships/styles" Target="styles.xml"/><Relationship Id="rId9" Type="http://schemas.openxmlformats.org/officeDocument/2006/relationships/hyperlink" Target="https://ptoutline.eu/app/EPPERMED2027" TargetMode="Externa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_ko\AppData\Local\Temp\Temp2_2020-11-19%20DLR%20GfR%20Vorlagen%20mit%20aktualisiertem%20Inhaltsverzeichnis.zip\2020-11-19%20Wordvorlag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E1D79D9F0B94C6A9699A749F396975C"/>
        <w:category>
          <w:name w:val="Général"/>
          <w:gallery w:val="placeholder"/>
        </w:category>
        <w:types>
          <w:type w:val="bbPlcHdr"/>
        </w:types>
        <w:behaviors>
          <w:behavior w:val="content"/>
        </w:behaviors>
        <w:guid w:val="{C2C3B649-2348-44C9-A790-1E82E04104B8}"/>
      </w:docPartPr>
      <w:docPartBody>
        <w:p w:rsidR="002A29A2" w:rsidRDefault="000446AF" w:rsidP="000446AF">
          <w:pPr>
            <w:pStyle w:val="6E1D79D9F0B94C6A9699A749F396975C"/>
          </w:pPr>
          <w:r w:rsidRPr="00242D6E">
            <w:rPr>
              <w:lang w:val="de-DE"/>
            </w:rPr>
            <w:t>Untertitel</w:t>
          </w:r>
        </w:p>
      </w:docPartBody>
    </w:docPart>
    <w:docPart>
      <w:docPartPr>
        <w:name w:val="43407299A90D4197BB3D862A30363281"/>
        <w:category>
          <w:name w:val="Général"/>
          <w:gallery w:val="placeholder"/>
        </w:category>
        <w:types>
          <w:type w:val="bbPlcHdr"/>
        </w:types>
        <w:behaviors>
          <w:behavior w:val="content"/>
        </w:behaviors>
        <w:guid w:val="{1A1FA24F-A400-4304-BFB0-6F39D73824F2}"/>
      </w:docPartPr>
      <w:docPartBody>
        <w:p w:rsidR="002A29A2" w:rsidRDefault="000446AF" w:rsidP="000446AF">
          <w:pPr>
            <w:pStyle w:val="43407299A90D4197BB3D862A30363281"/>
          </w:pPr>
          <w:r w:rsidRPr="00305E0A">
            <w:t>Dokumenttitel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06"/>
    <w:rsid w:val="000446AF"/>
    <w:rsid w:val="00110B44"/>
    <w:rsid w:val="002A29A2"/>
    <w:rsid w:val="005A42A6"/>
    <w:rsid w:val="007E4BEC"/>
    <w:rsid w:val="0080101A"/>
    <w:rsid w:val="00820FC8"/>
    <w:rsid w:val="0087313F"/>
    <w:rsid w:val="009152C2"/>
    <w:rsid w:val="00B55EEA"/>
    <w:rsid w:val="00C33506"/>
    <w:rsid w:val="00D65D96"/>
    <w:rsid w:val="00F941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152C2"/>
    <w:rPr>
      <w:color w:val="44546A" w:themeColor="text2"/>
      <w:lang w:val="en-GB"/>
    </w:rPr>
  </w:style>
  <w:style w:type="paragraph" w:customStyle="1" w:styleId="664F6E531F6C4511A42992A7AAC94391">
    <w:name w:val="664F6E531F6C4511A42992A7AAC94391"/>
    <w:rsid w:val="00C33506"/>
  </w:style>
  <w:style w:type="paragraph" w:customStyle="1" w:styleId="26583E2B40BA491DA006EB3EEB2CC3395">
    <w:name w:val="26583E2B40BA491DA006EB3EEB2CC3395"/>
    <w:rsid w:val="005A42A6"/>
    <w:pPr>
      <w:keepNext/>
      <w:spacing w:after="1680" w:line="276" w:lineRule="auto"/>
      <w:contextualSpacing/>
    </w:pPr>
    <w:rPr>
      <w:rFonts w:ascii="Courier New" w:eastAsiaTheme="minorHAnsi" w:hAnsi="Courier New" w:cstheme="minorHAnsi"/>
      <w:b/>
      <w:color w:val="44546A" w:themeColor="text2"/>
      <w:spacing w:val="2"/>
      <w:sz w:val="40"/>
      <w:szCs w:val="40"/>
      <w:lang w:val="en-GB" w:eastAsia="en-US"/>
    </w:rPr>
  </w:style>
  <w:style w:type="paragraph" w:customStyle="1" w:styleId="3F976E9E6BF34C84A572008C55BE004C10">
    <w:name w:val="3F976E9E6BF34C84A572008C55BE004C10"/>
    <w:rsid w:val="0080101A"/>
    <w:pPr>
      <w:keepNext/>
      <w:spacing w:before="3000" w:after="480" w:line="276" w:lineRule="auto"/>
      <w:contextualSpacing/>
    </w:pPr>
    <w:rPr>
      <w:rFonts w:ascii="Segoe UI" w:eastAsiaTheme="minorHAnsi" w:hAnsi="Segoe UI" w:cstheme="minorHAnsi"/>
      <w:color w:val="000000" w:themeColor="text1"/>
      <w:spacing w:val="2"/>
      <w:sz w:val="40"/>
      <w:szCs w:val="40"/>
      <w:lang w:eastAsia="en-US"/>
    </w:rPr>
  </w:style>
  <w:style w:type="paragraph" w:customStyle="1" w:styleId="131FF51CD54E49198E1D7C04BF5BF9371">
    <w:name w:val="131FF51CD54E49198E1D7C04BF5BF9371"/>
    <w:rsid w:val="0080101A"/>
    <w:pPr>
      <w:keepNext/>
      <w:spacing w:before="120" w:after="120" w:line="276" w:lineRule="auto"/>
    </w:pPr>
    <w:rPr>
      <w:rFonts w:ascii="Segoe UI" w:eastAsiaTheme="minorHAnsi" w:hAnsi="Segoe UI" w:cstheme="minorHAnsi"/>
      <w:color w:val="000000" w:themeColor="text1"/>
      <w:spacing w:val="2"/>
      <w:sz w:val="24"/>
      <w:szCs w:val="24"/>
      <w:lang w:eastAsia="en-US"/>
    </w:rPr>
  </w:style>
  <w:style w:type="paragraph" w:customStyle="1" w:styleId="D9487104351D407BAADDEBED07F1A6AE1">
    <w:name w:val="D9487104351D407BAADDEBED07F1A6AE1"/>
    <w:rsid w:val="0080101A"/>
    <w:pPr>
      <w:keepNext/>
      <w:spacing w:after="0" w:line="276" w:lineRule="auto"/>
    </w:pPr>
    <w:rPr>
      <w:rFonts w:ascii="Segoe UI" w:eastAsiaTheme="minorHAnsi" w:hAnsi="Segoe UI" w:cstheme="minorHAnsi"/>
      <w:color w:val="000000" w:themeColor="text1"/>
      <w:spacing w:val="2"/>
      <w:sz w:val="24"/>
      <w:szCs w:val="36"/>
      <w:lang w:eastAsia="en-US"/>
    </w:rPr>
  </w:style>
  <w:style w:type="paragraph" w:customStyle="1" w:styleId="E898E366975C4D81925238CB7BEB535420">
    <w:name w:val="E898E366975C4D81925238CB7BEB535420"/>
    <w:rsid w:val="009152C2"/>
    <w:pPr>
      <w:spacing w:before="60" w:after="60" w:line="276" w:lineRule="auto"/>
      <w:ind w:left="113" w:right="113"/>
    </w:pPr>
    <w:rPr>
      <w:rFonts w:ascii="Segoe UI" w:eastAsiaTheme="minorHAnsi" w:hAnsi="Segoe UI" w:cstheme="minorHAnsi"/>
      <w:color w:val="000000" w:themeColor="text1"/>
      <w:spacing w:val="2"/>
      <w:szCs w:val="24"/>
      <w:lang w:val="en-GB" w:eastAsia="en-US"/>
    </w:rPr>
  </w:style>
  <w:style w:type="paragraph" w:customStyle="1" w:styleId="97C770EECB934B5F871C663E20A9B45D16">
    <w:name w:val="97C770EECB934B5F871C663E20A9B45D16"/>
    <w:rsid w:val="009152C2"/>
    <w:pPr>
      <w:spacing w:before="60" w:after="60" w:line="276" w:lineRule="auto"/>
      <w:ind w:left="113" w:right="113"/>
    </w:pPr>
    <w:rPr>
      <w:rFonts w:ascii="Segoe UI" w:eastAsiaTheme="minorHAnsi" w:hAnsi="Segoe UI" w:cstheme="minorHAnsi"/>
      <w:color w:val="000000" w:themeColor="text1"/>
      <w:spacing w:val="2"/>
      <w:szCs w:val="24"/>
      <w:lang w:val="en-GB" w:eastAsia="en-US"/>
    </w:rPr>
  </w:style>
  <w:style w:type="paragraph" w:customStyle="1" w:styleId="73E9D85374234B4C8E2BF8FC6D81FD4219">
    <w:name w:val="73E9D85374234B4C8E2BF8FC6D81FD4219"/>
    <w:rsid w:val="009152C2"/>
    <w:pPr>
      <w:spacing w:before="60" w:after="60" w:line="276" w:lineRule="auto"/>
      <w:ind w:left="113" w:right="113"/>
    </w:pPr>
    <w:rPr>
      <w:rFonts w:ascii="Segoe UI" w:eastAsiaTheme="minorHAnsi" w:hAnsi="Segoe UI" w:cstheme="minorHAnsi"/>
      <w:color w:val="000000" w:themeColor="text1"/>
      <w:spacing w:val="2"/>
      <w:szCs w:val="24"/>
      <w:lang w:val="en-GB" w:eastAsia="en-US"/>
    </w:rPr>
  </w:style>
  <w:style w:type="paragraph" w:customStyle="1" w:styleId="F64F1892E2E5485D9455E341A368EE4012">
    <w:name w:val="F64F1892E2E5485D9455E341A368EE4012"/>
    <w:rsid w:val="009152C2"/>
    <w:pPr>
      <w:spacing w:before="60" w:after="60" w:line="276" w:lineRule="auto"/>
      <w:ind w:left="113" w:right="113"/>
    </w:pPr>
    <w:rPr>
      <w:rFonts w:ascii="Segoe UI" w:eastAsiaTheme="minorHAnsi" w:hAnsi="Segoe UI" w:cstheme="minorHAnsi"/>
      <w:color w:val="000000" w:themeColor="text1"/>
      <w:spacing w:val="2"/>
      <w:szCs w:val="24"/>
      <w:lang w:val="en-GB" w:eastAsia="en-US"/>
    </w:rPr>
  </w:style>
  <w:style w:type="paragraph" w:customStyle="1" w:styleId="0EAD83FD40A943BAAFA0BD9A39CAB1D817">
    <w:name w:val="0EAD83FD40A943BAAFA0BD9A39CAB1D817"/>
    <w:rsid w:val="009152C2"/>
    <w:pPr>
      <w:spacing w:before="60" w:after="60" w:line="276" w:lineRule="auto"/>
      <w:ind w:left="113" w:right="113"/>
    </w:pPr>
    <w:rPr>
      <w:rFonts w:ascii="Segoe UI" w:eastAsiaTheme="minorHAnsi" w:hAnsi="Segoe UI" w:cstheme="minorHAnsi"/>
      <w:color w:val="000000" w:themeColor="text1"/>
      <w:spacing w:val="2"/>
      <w:szCs w:val="24"/>
      <w:lang w:val="en-GB" w:eastAsia="en-US"/>
    </w:rPr>
  </w:style>
  <w:style w:type="paragraph" w:customStyle="1" w:styleId="6E1D79D9F0B94C6A9699A749F396975C">
    <w:name w:val="6E1D79D9F0B94C6A9699A749F396975C"/>
    <w:rsid w:val="000446AF"/>
    <w:rPr>
      <w:lang w:val="fr-FR" w:eastAsia="fr-FR"/>
    </w:rPr>
  </w:style>
  <w:style w:type="paragraph" w:customStyle="1" w:styleId="43407299A90D4197BB3D862A30363281">
    <w:name w:val="43407299A90D4197BB3D862A30363281"/>
    <w:rsid w:val="000446AF"/>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EPPerMed_01">
      <a:dk1>
        <a:srgbClr val="002060"/>
      </a:dk1>
      <a:lt1>
        <a:srgbClr val="E8EAF0"/>
      </a:lt1>
      <a:dk2>
        <a:srgbClr val="226BBF"/>
      </a:dk2>
      <a:lt2>
        <a:srgbClr val="FFFFFF"/>
      </a:lt2>
      <a:accent1>
        <a:srgbClr val="8FCDEB"/>
      </a:accent1>
      <a:accent2>
        <a:srgbClr val="DFAAEC"/>
      </a:accent2>
      <a:accent3>
        <a:srgbClr val="F7F6F2"/>
      </a:accent3>
      <a:accent4>
        <a:srgbClr val="C4DF91"/>
      </a:accent4>
      <a:accent5>
        <a:srgbClr val="FDECA3"/>
      </a:accent5>
      <a:accent6>
        <a:srgbClr val="CBCFDD"/>
      </a:accent6>
      <a:hlink>
        <a:srgbClr val="002060"/>
      </a:hlink>
      <a:folHlink>
        <a:srgbClr val="800080"/>
      </a:folHlink>
    </a:clrScheme>
    <a:fontScheme name="EPPERMED">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9C6701-E519-4F27-8E8F-E7D71876A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2020-11-19 Wordvorlage</Template>
  <TotalTime>33</TotalTime>
  <Pages>15</Pages>
  <Words>4289</Words>
  <Characters>23593</Characters>
  <Application>Microsoft Office Word</Application>
  <DocSecurity>0</DocSecurity>
  <Lines>196</Lines>
  <Paragraphs>55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Deliverable Title as outlined in the GA</vt:lpstr>
      <vt:lpstr>Deliverable Title as outlined in the GA</vt:lpstr>
      <vt:lpstr>Deliverable Title as outlined in the GA</vt:lpstr>
    </vt:vector>
  </TitlesOfParts>
  <Company/>
  <LinksUpToDate>false</LinksUpToDate>
  <CharactersWithSpaces>27827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Deliverable Title as outlined in the GA</dc:title>
  <dc:subject/>
  <dc:creator>VAILLANCOURT Mylène</dc:creator>
  <cp:keywords>DX.X</cp:keywords>
  <dc:description/>
  <cp:lastModifiedBy>VAILLANCOURT Mylène</cp:lastModifiedBy>
  <cp:revision>11</cp:revision>
  <cp:lastPrinted>2024-10-16T09:04:00Z</cp:lastPrinted>
  <dcterms:created xsi:type="dcterms:W3CDTF">2026-09-08T08:17:00Z</dcterms:created>
  <dcterms:modified xsi:type="dcterms:W3CDTF">2026-10-22T07:28:00Z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Language">
    <vt:lpwstr>German</vt:lpwstr>
  </property>
  <property fmtid="{D5CDD505-2E9C-101B-9397-08002B2CF9AE}" pid="3" name="GrammarlyDocumentId">
    <vt:lpwstr>1d15b01b-1285-4317-ac93-a36ad0bc013c</vt:lpwstr>
  </property>
</Properties>
</file>